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ED7" w:rsidP="2475FD8F" w:rsidRDefault="00275ED7" w14:paraId="434F4A68" w14:textId="681AAAE3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  <w:proofErr w:type="spellStart"/>
      <w:r w:rsidRPr="2475FD8F" w:rsidR="1EBB7B9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Przykładowy</w:t>
      </w:r>
      <w:proofErr w:type="spellEnd"/>
      <w:r w:rsidRPr="2475FD8F" w:rsidR="1EBB7B9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proofErr w:type="spellStart"/>
      <w:r w:rsidRPr="2475FD8F" w:rsidR="1EBB7B9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budżet</w:t>
      </w:r>
      <w:proofErr w:type="spellEnd"/>
      <w:r w:rsidRPr="2475FD8F" w:rsidR="1EBB7B9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:</w:t>
      </w:r>
    </w:p>
    <w:tbl>
      <w:tblPr>
        <w:tblStyle w:val="TableNormal"/>
        <w:tblW w:w="953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49"/>
        <w:gridCol w:w="2160"/>
        <w:gridCol w:w="1230"/>
        <w:gridCol w:w="1185"/>
        <w:gridCol w:w="960"/>
        <w:gridCol w:w="1148"/>
        <w:gridCol w:w="1185"/>
        <w:gridCol w:w="1215"/>
      </w:tblGrid>
      <w:tr w:rsidR="2475FD8F" w:rsidTr="38ECABFB" w14:paraId="5FC0BC31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FEEAFC9" w14:textId="34DCBF17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02BB55B" w14:textId="09F58D6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FEE554" w:rsidP="38ECABFB" w:rsidRDefault="0CFEE554" w14:paraId="6A5B92EC" w14:textId="508696D8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Cena za </w:t>
            </w:r>
            <w:proofErr w:type="spellStart"/>
            <w:r w:rsidRPr="38ECABFB" w:rsidR="2F4961F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jednostkę</w:t>
            </w:r>
            <w:proofErr w:type="spellEnd"/>
            <w:r w:rsidRPr="38ECABFB" w:rsidR="2F4961F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38ECABFB" w:rsidR="2F4961F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(</w:t>
            </w:r>
            <w:proofErr w:type="gramStart"/>
            <w:r w:rsidRPr="38ECABFB" w:rsidR="471B89B2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e.g.</w:t>
            </w:r>
            <w:proofErr w:type="gramEnd"/>
            <w:r w:rsidRPr="38ECABFB" w:rsidR="471B89B2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38ECABFB" w:rsidR="5EAC4B18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25</w:t>
            </w:r>
            <w:r w:rsidRPr="38ECABFB" w:rsidR="3EFFF197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00 </w:t>
            </w:r>
            <w:proofErr w:type="spellStart"/>
            <w:r w:rsidRPr="38ECABFB" w:rsidR="3EFFF197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zł</w:t>
            </w:r>
            <w:proofErr w:type="spellEnd"/>
            <w:r w:rsidRPr="38ECABFB" w:rsidR="2F4961F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)</w:t>
            </w:r>
          </w:p>
          <w:p w:rsidR="0CFEE554" w:rsidP="2475FD8F" w:rsidRDefault="0CFEE554" w14:paraId="647D5676" w14:textId="671CB488">
            <w:pPr>
              <w:pStyle w:val="Normal"/>
            </w:pPr>
            <w:r w:rsidRPr="2475FD8F" w:rsidR="0CFEE554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FEE554" w:rsidP="38ECABFB" w:rsidRDefault="0CFEE554" w14:paraId="24A4DA68" w14:textId="7472E52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</w:pPr>
            <w:proofErr w:type="spellStart"/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Jednostka</w:t>
            </w:r>
            <w:proofErr w:type="spellEnd"/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miary</w:t>
            </w:r>
            <w:proofErr w:type="spellEnd"/>
          </w:p>
          <w:p w:rsidR="2475FD8F" w:rsidP="2475FD8F" w:rsidRDefault="2475FD8F" w14:paraId="2A69AF30" w14:textId="4D905C91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 w:rsidRPr="38ECABFB" w:rsidR="35030F5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(</w:t>
            </w:r>
            <w:proofErr w:type="gramStart"/>
            <w:r w:rsidRPr="38ECABFB" w:rsidR="35030F5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e.g.</w:t>
            </w:r>
            <w:proofErr w:type="gramEnd"/>
            <w:r w:rsidRPr="38ECABFB" w:rsidR="35030F5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38ECABFB" w:rsidR="22B11FB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wysokość</w:t>
            </w:r>
            <w:proofErr w:type="spellEnd"/>
            <w:r w:rsidRPr="38ECABFB" w:rsidR="22B11FB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38ECABFB" w:rsidR="22B11FB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pensji</w:t>
            </w:r>
            <w:proofErr w:type="spellEnd"/>
            <w:r w:rsidRPr="38ECABFB" w:rsidR="7DC72E50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38ECABFB" w:rsidR="7DC72E50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brutto</w:t>
            </w:r>
            <w:proofErr w:type="spellEnd"/>
            <w:r w:rsidRPr="38ECABFB" w:rsidR="54E2D8F3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38ECABFB" w:rsidR="54E2D8F3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dla</w:t>
            </w:r>
            <w:proofErr w:type="spellEnd"/>
            <w:r w:rsidRPr="38ECABFB" w:rsidR="54E2D8F3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38ECABFB" w:rsidR="54E2D8F3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jednej</w:t>
            </w:r>
            <w:proofErr w:type="spellEnd"/>
            <w:r w:rsidRPr="38ECABFB" w:rsidR="54E2D8F3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osoby</w:t>
            </w:r>
            <w:r w:rsidRPr="38ECABFB" w:rsidR="22B11FB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FEE554" w:rsidP="38ECABFB" w:rsidRDefault="0CFEE554" w14:paraId="18AD367D" w14:textId="239D771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</w:pPr>
            <w:r w:rsidRPr="38ECABFB" w:rsidR="42D2A9E6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Ilość </w:t>
            </w:r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jednostek</w:t>
            </w:r>
          </w:p>
          <w:p w:rsidR="2475FD8F" w:rsidP="2475FD8F" w:rsidRDefault="2475FD8F" w14:paraId="01E38266" w14:textId="0AC09801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 w:rsidRPr="38ECABFB" w:rsidR="518FD54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(</w:t>
            </w:r>
            <w:proofErr w:type="gramStart"/>
            <w:r w:rsidRPr="38ECABFB" w:rsidR="518FD54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e.g.</w:t>
            </w:r>
            <w:proofErr w:type="gramEnd"/>
            <w:r w:rsidRPr="38ECABFB" w:rsidR="518FD541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2,5)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FEE554" w:rsidP="38ECABFB" w:rsidRDefault="0CFEE554" w14:paraId="6758D7BF" w14:textId="1E25A66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</w:pPr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Suma </w:t>
            </w:r>
            <w:proofErr w:type="spellStart"/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całkowita</w:t>
            </w:r>
            <w:proofErr w:type="spellEnd"/>
          </w:p>
          <w:p w:rsidR="2475FD8F" w:rsidP="2475FD8F" w:rsidRDefault="2475FD8F" w14:paraId="3A4EB386" w14:textId="77D044F2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 w:rsidRPr="38ECABFB" w:rsidR="4FE75BD3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(</w:t>
            </w:r>
            <w:r w:rsidRPr="38ECABFB" w:rsidR="04E477E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e.g. </w:t>
            </w:r>
            <w:r w:rsidRPr="38ECABFB" w:rsidR="21EBCE1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7500</w:t>
            </w:r>
            <w:r w:rsidRPr="38ECABFB" w:rsidR="00342B36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38ECABFB" w:rsidR="00342B36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zł</w:t>
            </w:r>
            <w:proofErr w:type="spellEnd"/>
            <w:r w:rsidRPr="38ECABFB" w:rsidR="21EBCE1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FEE554" w:rsidP="38ECABFB" w:rsidRDefault="0CFEE554" w14:paraId="747BBF9D" w14:textId="3FD5123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</w:pPr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D</w:t>
            </w:r>
            <w:r w:rsidRPr="38ECABFB" w:rsidR="36057D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onator </w:t>
            </w:r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1</w:t>
            </w:r>
            <w:r w:rsidRPr="38ECABFB" w:rsidR="2EECBDEC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- GMF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CFEE554" w:rsidP="38ECABFB" w:rsidRDefault="0CFEE554" w14:paraId="40CD8CAA" w14:textId="49B6343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</w:pPr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D</w:t>
            </w:r>
            <w:r w:rsidRPr="38ECABFB" w:rsidR="3C6C1382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onator </w:t>
            </w:r>
            <w:r w:rsidRPr="38ECABFB" w:rsidR="0CFEE554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2</w:t>
            </w:r>
          </w:p>
          <w:p w:rsidR="2475FD8F" w:rsidP="2475FD8F" w:rsidRDefault="2475FD8F" w14:paraId="07A2CC3B" w14:textId="48E4B49D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</w:p>
        </w:tc>
      </w:tr>
      <w:tr w:rsidR="2475FD8F" w:rsidTr="38ECABFB" w14:paraId="33113ED4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002B7A87" w14:textId="5C354791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A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P="2475FD8F" w:rsidRDefault="2475FD8F" w14:paraId="0BA3D6DB" w14:textId="39BF054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08C8F68" w:rsidP="2475FD8F" w:rsidRDefault="608C8F68" w14:paraId="7D5779AC" w14:textId="744F8775">
            <w:pPr>
              <w:pStyle w:val="Normal"/>
            </w:pPr>
            <w:r w:rsidRPr="2475FD8F" w:rsidR="608C8F68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Wydatki administracyjne  </w:t>
            </w:r>
          </w:p>
          <w:p w:rsidR="2475FD8F" w:rsidRDefault="2475FD8F" w14:paraId="3C9C223D" w14:textId="517A4AA6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52C5C134" w14:textId="7006BBA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1EA383CA" w14:textId="1515FF0F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718E59E8" w14:textId="0F38EA98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7B5E5234" w14:textId="1BD2C70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4C2B05AF" w14:textId="47454B53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53EAA85B" w14:textId="7C4FB9DD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4BB8124F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A218332" w14:textId="2CA3D106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94ECFD8" w14:textId="1517E4D0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Honoraria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13007C4" w14:textId="28FC7089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FB18C7C" w14:textId="61FDFD1F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689DAD5" w14:textId="59CAF54D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F740A06" w14:textId="3DEC305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942C45E" w14:textId="13F85AE8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06FAF81" w14:textId="439803D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7AB3F304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DA912F2" w14:textId="3D8F2505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1.1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1D2702" w:rsidRDefault="7C1D2702" w14:paraId="4CA0AE90" w14:textId="3E8C3D33">
            <w:proofErr w:type="spellStart"/>
            <w:r w:rsidRPr="2475FD8F" w:rsidR="7C1D2702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Opłaty</w:t>
            </w:r>
            <w:proofErr w:type="spellEnd"/>
            <w:r w:rsidRPr="2475FD8F" w:rsidR="7C1D2702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1 (</w:t>
            </w:r>
            <w:r w:rsidRPr="2475FD8F" w:rsidR="01BE4EF2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</w:t>
            </w:r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oord</w:t>
            </w:r>
            <w:r w:rsidRPr="2475FD8F" w:rsidR="39FC684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y</w:t>
            </w:r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nator)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7B8E4BF" w14:textId="7D96BA7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8F75C43" w14:textId="4F6852AE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BFA2947" w14:textId="4678BA3F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016581F" w14:textId="39A0E33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B21E8AE" w14:textId="2A0E7E4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C5CA596" w14:textId="7D50F498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54C9F6CB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2F45844" w14:textId="2958CA64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1.2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4B27DD" w:rsidRDefault="704B27DD" w14:paraId="5AEDEB39" w14:textId="7CF107BB">
            <w:r w:rsidRPr="2475FD8F" w:rsidR="704B27D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Opłaty</w:t>
            </w:r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2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A8DFF86" w14:textId="63167CA3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586D249" w14:textId="613184E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8D39B81" w14:textId="061B9653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4B915F8" w14:textId="61E3B237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B52A85C" w14:textId="22A586D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E0A4B28" w14:textId="42005CA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22B7B91A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C55D99F" w14:textId="42FF0AEE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1.3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E75FE85" w:rsidP="2475FD8F" w:rsidRDefault="3E75FE85" w14:paraId="061F7CD5" w14:textId="3FCACAB4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 w:rsidRPr="2475FD8F" w:rsidR="3E75FE8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Opłaty </w:t>
            </w:r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73F3976" w14:textId="6FFD792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DAECF40" w14:textId="0EFD0FE6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3C31140" w14:textId="2316B999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796F233" w14:textId="1CF4C60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187EDD4" w14:textId="560B17F7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EFC1DFD" w14:textId="0809008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56289E41">
        <w:trPr>
          <w:trHeight w:val="315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D031AFD" w14:textId="0F914491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F3F589" w:rsidP="2475FD8F" w:rsidRDefault="57F3F589" w14:paraId="465ACDF8" w14:textId="742FC6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</w:pPr>
            <w:r w:rsidRPr="2475FD8F" w:rsidR="57F3F589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Wynajem</w:t>
            </w:r>
            <w:r w:rsidRPr="2475FD8F" w:rsidR="00846748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2475FD8F" w:rsidR="00846748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biura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D5BE209" w14:textId="2CBE7D1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A6E2A17" w14:textId="2DFF7167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8124CB2" w14:textId="3BB5D26E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EFE1816" w14:textId="74DDA8C8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E1AB169" w14:textId="56E35722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87C3B5B" w14:textId="15EADAFF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5AD20F5C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26D1EF1" w14:textId="7A5493BE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2.1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25C57BC" w:rsidP="2475FD8F" w:rsidRDefault="025C57BC" w14:paraId="38AF8452" w14:textId="595B0A6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75FD8F" w:rsidR="025C57B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Czynsz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D791607" w14:textId="6EB58483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124FC86" w14:textId="714EB9A9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DEC26C0" w14:textId="1C36AF72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FEDA2DC" w14:textId="07790FE0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0E0DCEE" w14:textId="455CD6A0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6366B32" w14:textId="405461F9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4688F395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12F2DE0" w14:textId="6593ED2F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2.2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9FC9DBF" w:rsidP="2475FD8F" w:rsidRDefault="39FC9DBF" w14:paraId="35F9CB23" w14:textId="290A9D9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r w:rsidRPr="2475FD8F" w:rsidR="39FC9DB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Usługi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8A2D9F8" w14:textId="4F352FFD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276B699" w14:textId="6E25F9B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0328FD6" w14:textId="2B8CBB3F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B5C1B32" w14:textId="57F5344E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052F4F1" w14:textId="30EFC27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E99E42B" w14:textId="688C875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15B10714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60178B9" w14:textId="25FC31FA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2.3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A96EB02" w14:textId="5D3C11E2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Etc.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AF995F6" w14:textId="52649B6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1E3DC8D" w14:textId="15FFC3F8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7B2EDEA" w14:textId="4F6E2B4E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CE9366B" w14:textId="2925F5FE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7808462" w14:textId="6549FCA8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98654D7" w14:textId="29F923EF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794EEB54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6184EEC" w14:textId="77B2F9C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B848AB8" w14:textId="2E111F68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52FDF94" w14:textId="20808DA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B0E092F" w14:textId="6E95FCD2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9ECB2BD" w14:textId="5CDA5B9D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FF6C900" w14:textId="5D02E21D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14796C5" w14:textId="15AD39FE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2FBA49E" w14:textId="1D290D79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4C818D41">
        <w:trPr>
          <w:trHeight w:val="300"/>
        </w:trPr>
        <w:tc>
          <w:tcPr>
            <w:tcW w:w="2609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064D40" w:rsidP="2475FD8F" w:rsidRDefault="14064D40" w14:paraId="5993D8FA" w14:textId="7F4601B9">
            <w:pPr>
              <w:pStyle w:val="Normal"/>
            </w:pPr>
            <w:r w:rsidRPr="2475FD8F" w:rsidR="14064D40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Wydatki administracyjne ogółem</w:t>
            </w:r>
          </w:p>
        </w:tc>
        <w:tc>
          <w:tcPr>
            <w:tcW w:w="1230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66EE4CD" w14:textId="18C012F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9FDF18F" w14:textId="5D54589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4CBEBB9" w14:textId="0C562964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254A1B9" w14:textId="415D4AB5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8B55623" w14:textId="10B4060E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584A558" w14:textId="12386851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0.000</w:t>
            </w:r>
          </w:p>
        </w:tc>
      </w:tr>
      <w:tr w:rsidR="2475FD8F" w:rsidTr="38ECABFB" w14:paraId="160EF448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7EB0D1B0" w14:textId="4A4B2AB4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B</w:t>
            </w:r>
          </w:p>
        </w:tc>
        <w:tc>
          <w:tcPr>
            <w:tcW w:w="2160" w:type="dxa"/>
            <w:tcBorders>
              <w:top w:val="nil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013AB32B" w:rsidP="2475FD8F" w:rsidRDefault="013AB32B" w14:paraId="0B5CA5E2" w14:textId="6F538CC4">
            <w:p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spellStart"/>
            <w:r w:rsidRPr="2475FD8F" w:rsidR="013AB32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Wydatki</w:t>
            </w:r>
            <w:proofErr w:type="spellEnd"/>
            <w:r w:rsidRPr="2475FD8F" w:rsidR="013AB32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475FD8F" w:rsidR="013AB32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programowe</w:t>
            </w:r>
            <w:r w:rsidRPr="2475FD8F" w:rsidR="013AB32B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2475FD8F" w:rsidRDefault="2475FD8F" w14:paraId="2EF5F4F6" w14:textId="54AE94A2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391B92AC" w14:textId="4FFA9D83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3AD1EA78" w14:textId="31C1B24F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6CB0A42F" w14:textId="47243289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6CD6829B" w14:textId="75197316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167AF84D" w14:textId="5B4C1B2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99"/>
            <w:tcMar>
              <w:left w:w="108" w:type="dxa"/>
              <w:right w:w="108" w:type="dxa"/>
            </w:tcMar>
            <w:vAlign w:val="top"/>
          </w:tcPr>
          <w:p w:rsidR="2475FD8F" w:rsidRDefault="2475FD8F" w14:paraId="48744E5B" w14:textId="3854E8A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76224459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52E9968" w14:textId="66EADF2B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41A397D" w:rsidRDefault="341A397D" w14:paraId="75283DC5" w14:textId="6ED5206C">
            <w:r w:rsidRPr="2475FD8F" w:rsidR="341A397D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Wydarzenie </w:t>
            </w:r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F17A469" w14:textId="69D2C2C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E97DF97" w14:textId="2041DB8D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723B23D" w14:textId="7E0E06C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90E38B1" w14:textId="2537A08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EF8FD15" w14:textId="5520BAA0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EEFCBB5" w14:textId="566CB5C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50855561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54F3BAA" w14:textId="27B465BE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1.1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96C9285" w:rsidP="2475FD8F" w:rsidRDefault="696C9285" w14:paraId="5570B2E3" w14:textId="39C6939B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2475FD8F" w:rsidR="696C928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Przerwa</w:t>
            </w:r>
            <w:proofErr w:type="spellEnd"/>
            <w:r w:rsidRPr="2475FD8F" w:rsidR="696C928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kawowa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7F794A5" w14:textId="2C053EC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1CB528A" w14:textId="1203ED7F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49E507C" w14:textId="196353F4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8C79218" w14:textId="379D187E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0DC5449" w14:textId="61A57707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5A8CF6B" w14:textId="4724B17D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0E7DD252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4ECF8F8" w14:textId="48E3BB5E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1.2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8F612BD" w:rsidRDefault="58F612BD" w14:paraId="7CD1705D" w14:textId="4B42D533">
            <w:r w:rsidRPr="2475FD8F" w:rsidR="58F612BD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Obiad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E64FFA3" w14:textId="3937345F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03E46ED" w14:textId="7AFDF32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73F78F1" w14:textId="059B56D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64B1BC8" w14:textId="06BF587E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7AE2FE6" w14:textId="33F3601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6157EA8" w14:textId="72F1A4A2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14F14494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4747024" w14:textId="0B31759E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1.3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6EBFF25" w14:textId="05E5FC27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88BF195" w14:textId="4FA3797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2F91E3E" w14:textId="4238918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E1A574D" w14:textId="33AEEB8E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F8287BE" w14:textId="333FB70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B58114D" w14:textId="0E3A5F8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8788430" w14:textId="5903BDD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30CA4E55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9A49594" w14:textId="7A192479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FF74310" w14:textId="5C2298D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EF279BB" w14:textId="1C01D330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404663C" w14:textId="2E9C2BB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A466A9D" w14:textId="5F209D79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554958D" w14:textId="3CCC2C33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F4823A4" w14:textId="60FD919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BB2A63B" w14:textId="5F3AA11F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0940DC5B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811BE49" w14:textId="7895000D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CF0D191" w:rsidP="2475FD8F" w:rsidRDefault="2CF0D191" w14:paraId="1F5E6017" w14:textId="5212E6BE">
            <w:pPr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</w:pPr>
            <w:r w:rsidRPr="2475FD8F" w:rsidR="2CF0D191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Wydarzenie </w:t>
            </w:r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B599334" w14:textId="01BABC29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535CE44" w14:textId="4DB5854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86B126F" w14:textId="785251A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BB54531" w14:textId="703A19F2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C062158" w14:textId="312096A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BC820E8" w14:textId="3F36AFA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19FBD641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2045CFF" w14:textId="39A7BED7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2.1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E6E5EC5" w:rsidP="2475FD8F" w:rsidRDefault="5E6E5EC5" w14:paraId="6DA8BFA7" w14:textId="555234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2475FD8F" w:rsidR="5E6E5EC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Koszty</w:t>
            </w:r>
            <w:proofErr w:type="spellEnd"/>
            <w:r w:rsidRPr="2475FD8F" w:rsidR="5E6E5EC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475FD8F" w:rsidR="5E6E5EC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zakwaterowania</w:t>
            </w:r>
            <w:proofErr w:type="spellEnd"/>
            <w:r w:rsidRPr="2475FD8F" w:rsidR="5E6E5EC5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uczestników/czek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422A6A5" w14:textId="1FA8CAF6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AAD2F88" w14:textId="119C73E3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0F2203B" w14:textId="36E59B2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12E5871" w14:textId="053A08F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DC3491C" w14:textId="0CC31CC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37607C6" w14:textId="08C2183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683194F1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2B092A3" w14:textId="7147E160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2.2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FB5A6BC" w:rsidP="2475FD8F" w:rsidRDefault="1FB5A6BC" w14:paraId="64BBB6FC" w14:textId="589D3A0B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</w:pPr>
            <w:proofErr w:type="spellStart"/>
            <w:r w:rsidRPr="2475FD8F" w:rsidR="1FB5A6B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Wynajem</w:t>
            </w:r>
            <w:proofErr w:type="spellEnd"/>
            <w:r w:rsidRPr="2475FD8F" w:rsidR="1FB5A6B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475FD8F" w:rsidR="1FB5A6B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sali</w:t>
            </w:r>
            <w:proofErr w:type="spellEnd"/>
            <w:r w:rsidRPr="2475FD8F" w:rsidR="1FB5A6BC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konferencyjnej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5B12D4E" w14:textId="790CBBB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DC671DA" w14:textId="76E021DD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B7F1736" w14:textId="7DAD5A2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E207334" w14:textId="5CCB3AAD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5BE8137" w14:textId="5EA8488C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BEC5E3F" w14:textId="205B3C3D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5DDB9558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86507A1" w14:textId="5B4D03B6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2.3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B8EF026" w:rsidP="2475FD8F" w:rsidRDefault="5B8EF026" w14:paraId="3834C48F" w14:textId="47814D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75FD8F" w:rsidR="5B8EF026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Itd.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3D30201" w14:textId="0772E27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3566DCC" w14:textId="04D1997E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B24EEAC" w14:textId="6444E416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FD90F1D" w14:textId="705F5BFB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94A4E6E" w14:textId="4740A647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5E692EB" w14:textId="69B76684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7F75E295">
        <w:trPr>
          <w:trHeight w:val="300"/>
        </w:trPr>
        <w:tc>
          <w:tcPr>
            <w:tcW w:w="44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1B73EAF" w14:textId="795D9213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26B27BC" w14:textId="47148E4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D630611" w14:textId="62CBFE36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654A1C97" w14:textId="5382E456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FA7E807" w14:textId="038DD7A9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583241E8" w14:textId="391291E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A70A117" w14:textId="74808846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8113001" w14:textId="29242068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2475FD8F" w:rsidTr="38ECABFB" w14:paraId="130DCD64">
        <w:trPr>
          <w:trHeight w:val="300"/>
        </w:trPr>
        <w:tc>
          <w:tcPr>
            <w:tcW w:w="2609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A4A178" w:rsidP="2475FD8F" w:rsidRDefault="14A4A178" w14:paraId="525B2F12" w14:textId="7464015B">
            <w:pPr>
              <w:tabs>
                <w:tab w:val="right" w:leader="none" w:pos="3118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</w:pPr>
            <w:proofErr w:type="spellStart"/>
            <w:r w:rsidRPr="2475FD8F" w:rsidR="14A4A178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Wydatki</w:t>
            </w:r>
            <w:proofErr w:type="spellEnd"/>
            <w:r w:rsidRPr="2475FD8F" w:rsidR="14A4A178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2475FD8F" w:rsidR="14A4A178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programowe</w:t>
            </w:r>
            <w:proofErr w:type="spellEnd"/>
            <w:r w:rsidRPr="2475FD8F" w:rsidR="14A4A178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ogółem</w:t>
            </w:r>
          </w:p>
        </w:tc>
        <w:tc>
          <w:tcPr>
            <w:tcW w:w="1230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AA08DA2" w14:textId="678FD848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C4F7B2F" w14:textId="0E514515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446A8BC" w14:textId="1555AC61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29E18AD9" w14:textId="7D83ABD4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EF49917" w14:textId="4DA9DA53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DDA8CA8" w14:textId="69A535A6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0.000</w:t>
            </w:r>
          </w:p>
        </w:tc>
      </w:tr>
      <w:tr w:rsidR="2475FD8F" w:rsidTr="38ECABFB" w14:paraId="179261F8">
        <w:trPr>
          <w:trHeight w:val="300"/>
        </w:trPr>
        <w:tc>
          <w:tcPr>
            <w:tcW w:w="2609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70DD9EA" w:rsidP="2475FD8F" w:rsidRDefault="370DD9EA" w14:paraId="6DF18B0B" w14:textId="5AB39B7E">
            <w:pPr>
              <w:pStyle w:val="Normal"/>
              <w:tabs>
                <w:tab w:val="right" w:leader="none" w:pos="311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475FD8F" w:rsidR="370DD9EA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W całości:</w:t>
            </w:r>
          </w:p>
        </w:tc>
        <w:tc>
          <w:tcPr>
            <w:tcW w:w="1230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B58EB61" w14:textId="6AA5792A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04CA111C" w14:textId="59C8D2F3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7F67EEC3" w14:textId="506920B2">
            <w:r w:rsidRPr="2475FD8F" w:rsidR="2475FD8F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415F274C" w14:textId="1A2726F6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  <w:p w:rsidR="2475FD8F" w:rsidRDefault="2475FD8F" w14:paraId="14C9C64B" w14:textId="7EF3EBFA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18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1E4E0CCB" w14:textId="2CE1975A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  <w:p w:rsidR="2475FD8F" w:rsidRDefault="2475FD8F" w14:paraId="571D0D03" w14:textId="172C81B9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0.000</w:t>
            </w:r>
          </w:p>
        </w:tc>
        <w:tc>
          <w:tcPr>
            <w:tcW w:w="12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475FD8F" w:rsidRDefault="2475FD8F" w14:paraId="3714720A" w14:textId="08388932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</w:p>
          <w:p w:rsidR="2475FD8F" w:rsidRDefault="2475FD8F" w14:paraId="09DCE5DF" w14:textId="476BDA78">
            <w:r w:rsidRPr="2475FD8F" w:rsidR="2475FD8F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  <w:t>0.000</w:t>
            </w:r>
          </w:p>
        </w:tc>
      </w:tr>
    </w:tbl>
    <w:p w:rsidR="00275ED7" w:rsidP="2475FD8F" w:rsidRDefault="00275ED7" w14:paraId="7E3F9FBB" w14:textId="46EE01EA">
      <w:pPr>
        <w:jc w:val="both"/>
      </w:pPr>
      <w:r w:rsidRPr="2475FD8F" w:rsidR="1EBB7B9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0275ED7" w:rsidP="2475FD8F" w:rsidRDefault="00275ED7" w14:paraId="381C8F27" w14:textId="014D63F5">
      <w:pPr>
        <w:jc w:val="both"/>
      </w:pPr>
      <w:r w:rsidRPr="2475FD8F" w:rsidR="1EBB7B9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</w:p>
    <w:p w:rsidR="00275ED7" w:rsidP="2475FD8F" w:rsidRDefault="00275ED7" w14:paraId="79499BE9" w14:textId="20D4DC16">
      <w:pPr>
        <w:jc w:val="both"/>
      </w:pPr>
      <w:r w:rsidRPr="2475FD8F" w:rsidR="1EBB7B9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</w:p>
    <w:p w:rsidR="00275ED7" w:rsidP="2475FD8F" w:rsidRDefault="00275ED7" w14:paraId="7F5A7A92" w14:textId="2C5F539D">
      <w:pPr>
        <w:jc w:val="both"/>
      </w:pPr>
      <w:r w:rsidRPr="2475FD8F" w:rsidR="1EBB7B9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Date, location</w:t>
      </w:r>
    </w:p>
    <w:p w:rsidR="00275ED7" w:rsidP="2475FD8F" w:rsidRDefault="00275ED7" w14:paraId="2C078E63" w14:textId="0434C4C5">
      <w:pPr>
        <w:pStyle w:val="Normal"/>
      </w:pPr>
    </w:p>
    <w:sectPr w:rsidR="00275E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CCFD23"/>
    <w:rsid w:val="00275ED7"/>
    <w:rsid w:val="00342B36"/>
    <w:rsid w:val="00846748"/>
    <w:rsid w:val="013AB32B"/>
    <w:rsid w:val="01BE4EF2"/>
    <w:rsid w:val="025C57BC"/>
    <w:rsid w:val="04E477E5"/>
    <w:rsid w:val="09FEB292"/>
    <w:rsid w:val="0C6D3003"/>
    <w:rsid w:val="0CFEE554"/>
    <w:rsid w:val="118FB0AA"/>
    <w:rsid w:val="14064D40"/>
    <w:rsid w:val="145FD9C5"/>
    <w:rsid w:val="14A4A178"/>
    <w:rsid w:val="1EBB7B92"/>
    <w:rsid w:val="1FA28C6C"/>
    <w:rsid w:val="1FB5A6BC"/>
    <w:rsid w:val="21EBCE1C"/>
    <w:rsid w:val="22B11FBC"/>
    <w:rsid w:val="2475FD8F"/>
    <w:rsid w:val="28A16144"/>
    <w:rsid w:val="2CF0D191"/>
    <w:rsid w:val="2EECBDEC"/>
    <w:rsid w:val="2F4961FD"/>
    <w:rsid w:val="341A397D"/>
    <w:rsid w:val="35030F51"/>
    <w:rsid w:val="36057D1E"/>
    <w:rsid w:val="370DD9EA"/>
    <w:rsid w:val="38ECABFB"/>
    <w:rsid w:val="39FC684D"/>
    <w:rsid w:val="39FC9DBF"/>
    <w:rsid w:val="3C6C1382"/>
    <w:rsid w:val="3E75FE85"/>
    <w:rsid w:val="3EFFF197"/>
    <w:rsid w:val="42D2A9E6"/>
    <w:rsid w:val="471B89B2"/>
    <w:rsid w:val="4CD8992C"/>
    <w:rsid w:val="4F128728"/>
    <w:rsid w:val="4FE75BD3"/>
    <w:rsid w:val="518FD541"/>
    <w:rsid w:val="52CCFD23"/>
    <w:rsid w:val="54E2D8F3"/>
    <w:rsid w:val="57F3F589"/>
    <w:rsid w:val="58D9BF17"/>
    <w:rsid w:val="58F612BD"/>
    <w:rsid w:val="5A5539CF"/>
    <w:rsid w:val="5B8EF026"/>
    <w:rsid w:val="5E6E5EC5"/>
    <w:rsid w:val="5EAC4B18"/>
    <w:rsid w:val="608C8F68"/>
    <w:rsid w:val="62068D90"/>
    <w:rsid w:val="63540EA7"/>
    <w:rsid w:val="653E2E52"/>
    <w:rsid w:val="696C9285"/>
    <w:rsid w:val="6C52E37F"/>
    <w:rsid w:val="6C52E37F"/>
    <w:rsid w:val="70196952"/>
    <w:rsid w:val="70196952"/>
    <w:rsid w:val="704B27DD"/>
    <w:rsid w:val="74ECDA75"/>
    <w:rsid w:val="79183E2A"/>
    <w:rsid w:val="7C1D2702"/>
    <w:rsid w:val="7DC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FD23"/>
  <w15:chartTrackingRefBased/>
  <w15:docId w15:val="{B6255874-AC2C-4D24-B435-727BAD4D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aliases w:val="Fuente de párrafo predeter."/>
    <w:uiPriority w:val="1"/>
    <w:semiHidden/>
    <w:unhideWhenUsed/>
  </w:style>
  <w:style w:type="table" w:styleId="TableNormal" w:default="1">
    <w:name w:val="Normal Table"/>
    <w:aliases w:val="Tabla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aliases w:val="Sin lista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6ECC6259924485D18FE6774B6165" ma:contentTypeVersion="13" ma:contentTypeDescription="Create a new document." ma:contentTypeScope="" ma:versionID="516c16673a337cac99daab832088e277">
  <xsd:schema xmlns:xsd="http://www.w3.org/2001/XMLSchema" xmlns:xs="http://www.w3.org/2001/XMLSchema" xmlns:p="http://schemas.microsoft.com/office/2006/metadata/properties" xmlns:ns2="d8207e9b-28b4-45ff-8f79-2ce955fe4e3b" xmlns:ns3="6ffbffd0-44db-4f28-a1b5-38b08e2c14ac" targetNamespace="http://schemas.microsoft.com/office/2006/metadata/properties" ma:root="true" ma:fieldsID="5d7e9875d903355725de8a693b21a933" ns2:_="" ns3:_="">
    <xsd:import namespace="d8207e9b-28b4-45ff-8f79-2ce955fe4e3b"/>
    <xsd:import namespace="6ffbffd0-44db-4f28-a1b5-38b08e2c1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07e9b-28b4-45ff-8f79-2ce955fe4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ed165d-12d5-4e63-bd98-a6f8d071b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ffd0-44db-4f28-a1b5-38b08e2c14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65b990-4fc9-4732-b266-974ccbcfc2fe}" ma:internalName="TaxCatchAll" ma:showField="CatchAllData" ma:web="6ffbffd0-44db-4f28-a1b5-38b08e2c1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fbffd0-44db-4f28-a1b5-38b08e2c14ac" xsi:nil="true"/>
    <lcf76f155ced4ddcb4097134ff3c332f xmlns="d8207e9b-28b4-45ff-8f79-2ce955fe4e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CF30AC-21A3-43C2-9075-09F4069DFB4D}"/>
</file>

<file path=customXml/itemProps2.xml><?xml version="1.0" encoding="utf-8"?>
<ds:datastoreItem xmlns:ds="http://schemas.openxmlformats.org/officeDocument/2006/customXml" ds:itemID="{D369728C-EDE1-455D-B4FC-1AF7BA641072}"/>
</file>

<file path=customXml/itemProps3.xml><?xml version="1.0" encoding="utf-8"?>
<ds:datastoreItem xmlns:ds="http://schemas.openxmlformats.org/officeDocument/2006/customXml" ds:itemID="{EA7FF344-EC1F-48B3-8115-46EF335B61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Kopacka</dc:creator>
  <cp:keywords/>
  <dc:description/>
  <cp:lastModifiedBy>Joanna Kopacka</cp:lastModifiedBy>
  <cp:revision>3</cp:revision>
  <dcterms:created xsi:type="dcterms:W3CDTF">2023-03-27T15:03:00Z</dcterms:created>
  <dcterms:modified xsi:type="dcterms:W3CDTF">2023-03-31T09:47:46Z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fc53ab-d9bf-45d7-adc2-35222ce1ab42_Enabled">
    <vt:lpwstr>true</vt:lpwstr>
  </property>
  <property fmtid="{D5CDD505-2E9C-101B-9397-08002B2CF9AE}" pid="3" name="MSIP_Label_55fc53ab-d9bf-45d7-adc2-35222ce1ab42_SetDate">
    <vt:lpwstr>2023-03-27T15:03:09Z</vt:lpwstr>
  </property>
  <property fmtid="{D5CDD505-2E9C-101B-9397-08002B2CF9AE}" pid="4" name="MSIP_Label_55fc53ab-d9bf-45d7-adc2-35222ce1ab42_Method">
    <vt:lpwstr>Standard</vt:lpwstr>
  </property>
  <property fmtid="{D5CDD505-2E9C-101B-9397-08002B2CF9AE}" pid="5" name="MSIP_Label_55fc53ab-d9bf-45d7-adc2-35222ce1ab42_Name">
    <vt:lpwstr>defa4170-0d19-0005-0004-bc88714345d2</vt:lpwstr>
  </property>
  <property fmtid="{D5CDD505-2E9C-101B-9397-08002B2CF9AE}" pid="6" name="MSIP_Label_55fc53ab-d9bf-45d7-adc2-35222ce1ab42_SiteId">
    <vt:lpwstr>9f9a715a-1b9b-4dac-ad3a-0671bce21ccb</vt:lpwstr>
  </property>
  <property fmtid="{D5CDD505-2E9C-101B-9397-08002B2CF9AE}" pid="7" name="MSIP_Label_55fc53ab-d9bf-45d7-adc2-35222ce1ab42_ActionId">
    <vt:lpwstr>4504e091-db46-4f35-8b6c-d406607a5191</vt:lpwstr>
  </property>
  <property fmtid="{D5CDD505-2E9C-101B-9397-08002B2CF9AE}" pid="8" name="MSIP_Label_55fc53ab-d9bf-45d7-adc2-35222ce1ab42_ContentBits">
    <vt:lpwstr>0</vt:lpwstr>
  </property>
  <property fmtid="{D5CDD505-2E9C-101B-9397-08002B2CF9AE}" pid="9" name="ContentTypeId">
    <vt:lpwstr>0x01010060056ECC6259924485D18FE6774B6165</vt:lpwstr>
  </property>
  <property fmtid="{D5CDD505-2E9C-101B-9397-08002B2CF9AE}" pid="10" name="MediaServiceImageTags">
    <vt:lpwstr/>
  </property>
</Properties>
</file>