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939" w:rsidRPr="00887C8A" w:rsidRDefault="00C670D5">
      <w:pPr>
        <w:rPr>
          <w:rFonts w:ascii="Palatino Linotype" w:hAnsi="Palatino Linotype"/>
          <w:b/>
          <w:bCs/>
        </w:rPr>
      </w:pPr>
      <w:r w:rsidRPr="00887C8A">
        <w:rPr>
          <w:rFonts w:ascii="Palatino Linotype" w:hAnsi="Palatino Linotype"/>
          <w:b/>
          <w:bCs/>
        </w:rPr>
        <w:t>RESULTS</w:t>
      </w:r>
      <w:r w:rsidR="00320C8D" w:rsidRPr="00887C8A">
        <w:rPr>
          <w:rFonts w:ascii="Palatino Linotype" w:hAnsi="Palatino Linotype"/>
          <w:b/>
          <w:bCs/>
        </w:rPr>
        <w:t xml:space="preserve"> </w:t>
      </w:r>
      <w:r w:rsidRPr="00887C8A">
        <w:rPr>
          <w:rFonts w:ascii="Palatino Linotype" w:hAnsi="Palatino Linotype"/>
          <w:b/>
          <w:bCs/>
        </w:rPr>
        <w:t>FRAMEWORK:</w:t>
      </w:r>
    </w:p>
    <w:tbl>
      <w:tblPr>
        <w:tblStyle w:val="TableGrid"/>
        <w:tblW w:w="13447" w:type="dxa"/>
        <w:tblLook w:val="04A0"/>
      </w:tblPr>
      <w:tblGrid>
        <w:gridCol w:w="1547"/>
        <w:gridCol w:w="2881"/>
        <w:gridCol w:w="2520"/>
        <w:gridCol w:w="1601"/>
        <w:gridCol w:w="1530"/>
        <w:gridCol w:w="1909"/>
        <w:gridCol w:w="1459"/>
      </w:tblGrid>
      <w:tr w:rsidR="00CE5F10" w:rsidRPr="00887C8A" w:rsidTr="00CE5F10">
        <w:tc>
          <w:tcPr>
            <w:tcW w:w="1547" w:type="dxa"/>
            <w:shd w:val="clear" w:color="auto" w:fill="BDD6EE" w:themeFill="accent1" w:themeFillTint="66"/>
          </w:tcPr>
          <w:p w:rsidR="00CE5F10" w:rsidRPr="00887C8A" w:rsidRDefault="00CE5F10" w:rsidP="00320C8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887C8A">
              <w:rPr>
                <w:rFonts w:ascii="Palatino Linotype" w:hAnsi="Palatino Linotype"/>
                <w:b/>
                <w:bCs/>
              </w:rPr>
              <w:t xml:space="preserve">LEVEL </w:t>
            </w:r>
          </w:p>
        </w:tc>
        <w:tc>
          <w:tcPr>
            <w:tcW w:w="2881" w:type="dxa"/>
            <w:shd w:val="clear" w:color="auto" w:fill="BDD6EE" w:themeFill="accent1" w:themeFillTint="66"/>
          </w:tcPr>
          <w:p w:rsidR="00CE5F10" w:rsidRPr="00887C8A" w:rsidRDefault="00CE5F10" w:rsidP="00BC0448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887C8A">
              <w:rPr>
                <w:rFonts w:ascii="Palatino Linotype" w:hAnsi="Palatino Linotype"/>
                <w:b/>
                <w:bCs/>
              </w:rPr>
              <w:t>EXPECTED RESULT</w:t>
            </w:r>
          </w:p>
        </w:tc>
        <w:tc>
          <w:tcPr>
            <w:tcW w:w="2520" w:type="dxa"/>
            <w:shd w:val="clear" w:color="auto" w:fill="BDD6EE" w:themeFill="accent1" w:themeFillTint="66"/>
          </w:tcPr>
          <w:p w:rsidR="00CE5F10" w:rsidRPr="00887C8A" w:rsidRDefault="00CE5F10" w:rsidP="00BC0448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887C8A">
              <w:rPr>
                <w:rFonts w:ascii="Palatino Linotype" w:hAnsi="Palatino Linotype"/>
                <w:b/>
                <w:bCs/>
              </w:rPr>
              <w:t>INDICATORS</w:t>
            </w:r>
          </w:p>
        </w:tc>
        <w:tc>
          <w:tcPr>
            <w:tcW w:w="1601" w:type="dxa"/>
            <w:shd w:val="clear" w:color="auto" w:fill="BDD6EE" w:themeFill="accent1" w:themeFillTint="66"/>
          </w:tcPr>
          <w:p w:rsidR="00CE5F10" w:rsidRPr="00887C8A" w:rsidRDefault="00CE5F10" w:rsidP="00BC0448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887C8A">
              <w:rPr>
                <w:rFonts w:ascii="Palatino Linotype" w:hAnsi="Palatino Linotype"/>
                <w:b/>
                <w:bCs/>
              </w:rPr>
              <w:t>BASELINE</w:t>
            </w:r>
          </w:p>
          <w:p w:rsidR="00CE5F10" w:rsidRPr="00887C8A" w:rsidRDefault="00CE5F10" w:rsidP="00BC0448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887C8A">
              <w:rPr>
                <w:rFonts w:ascii="Palatino Linotype" w:hAnsi="Palatino Linotype"/>
                <w:b/>
                <w:bCs/>
              </w:rPr>
              <w:t>Y0</w:t>
            </w:r>
          </w:p>
        </w:tc>
        <w:tc>
          <w:tcPr>
            <w:tcW w:w="1530" w:type="dxa"/>
            <w:shd w:val="clear" w:color="auto" w:fill="BDD6EE" w:themeFill="accent1" w:themeFillTint="66"/>
          </w:tcPr>
          <w:p w:rsidR="00CE5F10" w:rsidRPr="00887C8A" w:rsidRDefault="00CE5F10" w:rsidP="00BC0448">
            <w:pPr>
              <w:jc w:val="center"/>
              <w:rPr>
                <w:rFonts w:ascii="Palatino Linotype" w:hAnsi="Palatino Linotype"/>
              </w:rPr>
            </w:pPr>
            <w:bookmarkStart w:id="0" w:name="_GoBack"/>
            <w:bookmarkEnd w:id="0"/>
            <w:r w:rsidRPr="00887C8A">
              <w:rPr>
                <w:rFonts w:ascii="Palatino Linotype" w:hAnsi="Palatino Linotype"/>
                <w:b/>
                <w:bCs/>
              </w:rPr>
              <w:t>FINAL TARGET YX</w:t>
            </w:r>
          </w:p>
        </w:tc>
        <w:tc>
          <w:tcPr>
            <w:tcW w:w="1909" w:type="dxa"/>
            <w:shd w:val="clear" w:color="auto" w:fill="BDD6EE" w:themeFill="accent1" w:themeFillTint="66"/>
          </w:tcPr>
          <w:p w:rsidR="00CE5F10" w:rsidRPr="00887C8A" w:rsidRDefault="00CE5F10" w:rsidP="00BC0448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887C8A">
              <w:rPr>
                <w:rFonts w:ascii="Palatino Linotype" w:hAnsi="Palatino Linotype"/>
                <w:b/>
                <w:bCs/>
              </w:rPr>
              <w:t>Data source of verification</w:t>
            </w:r>
          </w:p>
        </w:tc>
        <w:tc>
          <w:tcPr>
            <w:tcW w:w="1459" w:type="dxa"/>
            <w:shd w:val="clear" w:color="auto" w:fill="BDD6EE" w:themeFill="accent1" w:themeFillTint="66"/>
          </w:tcPr>
          <w:p w:rsidR="00CE5F10" w:rsidRPr="00887C8A" w:rsidRDefault="00CE5F10" w:rsidP="00514371">
            <w:pPr>
              <w:rPr>
                <w:rFonts w:ascii="Palatino Linotype" w:hAnsi="Palatino Linotype"/>
                <w:b/>
                <w:bCs/>
              </w:rPr>
            </w:pPr>
            <w:r w:rsidRPr="00887C8A">
              <w:rPr>
                <w:rFonts w:ascii="Palatino Linotype" w:hAnsi="Palatino Linotype"/>
                <w:b/>
                <w:bCs/>
              </w:rPr>
              <w:t xml:space="preserve">  Comments</w:t>
            </w:r>
          </w:p>
        </w:tc>
      </w:tr>
      <w:tr w:rsidR="00CE5F10" w:rsidRPr="00887C8A" w:rsidTr="00CE5F10">
        <w:tc>
          <w:tcPr>
            <w:tcW w:w="1547" w:type="dxa"/>
            <w:tcBorders>
              <w:bottom w:val="double" w:sz="4" w:space="0" w:color="auto"/>
            </w:tcBorders>
          </w:tcPr>
          <w:p w:rsidR="00CE5F10" w:rsidRPr="00887C8A" w:rsidRDefault="00CE5F10">
            <w:pPr>
              <w:rPr>
                <w:rFonts w:ascii="Palatino Linotype" w:hAnsi="Palatino Linotype"/>
                <w:b/>
                <w:bCs/>
              </w:rPr>
            </w:pPr>
          </w:p>
          <w:p w:rsidR="00CE5F10" w:rsidRPr="00887C8A" w:rsidRDefault="00CE5F10">
            <w:pPr>
              <w:rPr>
                <w:rFonts w:ascii="Palatino Linotype" w:hAnsi="Palatino Linotype"/>
                <w:b/>
                <w:bCs/>
              </w:rPr>
            </w:pPr>
            <w:r w:rsidRPr="00887C8A">
              <w:rPr>
                <w:rFonts w:ascii="Palatino Linotype" w:hAnsi="Palatino Linotype"/>
                <w:b/>
                <w:bCs/>
              </w:rPr>
              <w:t>IMPACT</w:t>
            </w:r>
          </w:p>
          <w:p w:rsidR="00CE5F10" w:rsidRPr="00887C8A" w:rsidRDefault="00CE5F10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881" w:type="dxa"/>
            <w:tcBorders>
              <w:bottom w:val="double" w:sz="4" w:space="0" w:color="auto"/>
            </w:tcBorders>
          </w:tcPr>
          <w:p w:rsidR="00CE5F10" w:rsidRPr="00887C8A" w:rsidRDefault="00CE5F10" w:rsidP="00EA6CCB">
            <w:pPr>
              <w:rPr>
                <w:rFonts w:ascii="Palatino Linotype" w:hAnsi="Palatino Linotype"/>
              </w:rPr>
            </w:pPr>
          </w:p>
        </w:tc>
        <w:tc>
          <w:tcPr>
            <w:tcW w:w="2520" w:type="dxa"/>
            <w:tcBorders>
              <w:bottom w:val="double" w:sz="4" w:space="0" w:color="auto"/>
            </w:tcBorders>
          </w:tcPr>
          <w:p w:rsidR="00CE5F10" w:rsidRPr="00887C8A" w:rsidRDefault="00CE5F10" w:rsidP="00887C8A">
            <w:pPr>
              <w:pStyle w:val="ListParagraph"/>
              <w:rPr>
                <w:rFonts w:ascii="Palatino Linotype" w:hAnsi="Palatino Linotype"/>
              </w:rPr>
            </w:pPr>
            <w:r w:rsidRPr="00887C8A">
              <w:rPr>
                <w:rFonts w:ascii="Palatino Linotype" w:hAnsi="Palatino Linotype"/>
              </w:rPr>
              <w:t xml:space="preserve"> </w:t>
            </w:r>
          </w:p>
        </w:tc>
        <w:tc>
          <w:tcPr>
            <w:tcW w:w="1601" w:type="dxa"/>
            <w:tcBorders>
              <w:bottom w:val="double" w:sz="4" w:space="0" w:color="auto"/>
            </w:tcBorders>
          </w:tcPr>
          <w:p w:rsidR="00CE5F10" w:rsidRPr="00887C8A" w:rsidRDefault="00CE5F10">
            <w:pPr>
              <w:rPr>
                <w:rFonts w:ascii="Palatino Linotype" w:hAnsi="Palatino Linotype"/>
              </w:rPr>
            </w:pPr>
          </w:p>
        </w:tc>
        <w:tc>
          <w:tcPr>
            <w:tcW w:w="1530" w:type="dxa"/>
            <w:tcBorders>
              <w:bottom w:val="double" w:sz="4" w:space="0" w:color="auto"/>
            </w:tcBorders>
          </w:tcPr>
          <w:p w:rsidR="00CE5F10" w:rsidRPr="00887C8A" w:rsidRDefault="00CE5F10">
            <w:pPr>
              <w:rPr>
                <w:rFonts w:ascii="Palatino Linotype" w:hAnsi="Palatino Linotype"/>
              </w:rPr>
            </w:pPr>
          </w:p>
        </w:tc>
        <w:tc>
          <w:tcPr>
            <w:tcW w:w="1909" w:type="dxa"/>
            <w:tcBorders>
              <w:bottom w:val="double" w:sz="4" w:space="0" w:color="auto"/>
            </w:tcBorders>
            <w:shd w:val="clear" w:color="auto" w:fill="auto"/>
          </w:tcPr>
          <w:p w:rsidR="00CE5F10" w:rsidRPr="00887C8A" w:rsidRDefault="00CE5F10" w:rsidP="00514371">
            <w:pPr>
              <w:rPr>
                <w:rFonts w:ascii="Palatino Linotype" w:hAnsi="Palatino Linotype"/>
              </w:rPr>
            </w:pPr>
          </w:p>
        </w:tc>
        <w:tc>
          <w:tcPr>
            <w:tcW w:w="1459" w:type="dxa"/>
            <w:tcBorders>
              <w:bottom w:val="double" w:sz="4" w:space="0" w:color="auto"/>
            </w:tcBorders>
            <w:shd w:val="clear" w:color="auto" w:fill="auto"/>
          </w:tcPr>
          <w:p w:rsidR="00CE5F10" w:rsidRPr="00887C8A" w:rsidRDefault="00CE5F10" w:rsidP="00514371">
            <w:pPr>
              <w:rPr>
                <w:rFonts w:ascii="Palatino Linotype" w:hAnsi="Palatino Linotype"/>
              </w:rPr>
            </w:pPr>
          </w:p>
        </w:tc>
      </w:tr>
      <w:tr w:rsidR="00CE5F10" w:rsidRPr="00887C8A" w:rsidTr="00CE5F10">
        <w:tc>
          <w:tcPr>
            <w:tcW w:w="1547" w:type="dxa"/>
            <w:tcBorders>
              <w:top w:val="double" w:sz="4" w:space="0" w:color="auto"/>
            </w:tcBorders>
          </w:tcPr>
          <w:p w:rsidR="00CE5F10" w:rsidRPr="00887C8A" w:rsidRDefault="00CE5F10">
            <w:pPr>
              <w:rPr>
                <w:rFonts w:ascii="Palatino Linotype" w:hAnsi="Palatino Linotype"/>
              </w:rPr>
            </w:pPr>
          </w:p>
          <w:p w:rsidR="00CE5F10" w:rsidRPr="00887C8A" w:rsidRDefault="00CE5F10">
            <w:pPr>
              <w:rPr>
                <w:rFonts w:ascii="Palatino Linotype" w:hAnsi="Palatino Linotype"/>
              </w:rPr>
            </w:pPr>
            <w:r w:rsidRPr="00887C8A">
              <w:rPr>
                <w:rFonts w:ascii="Palatino Linotype" w:hAnsi="Palatino Linotype"/>
              </w:rPr>
              <w:t>OUTCOME 1</w:t>
            </w:r>
          </w:p>
          <w:p w:rsidR="00CE5F10" w:rsidRPr="00887C8A" w:rsidRDefault="00CE5F10">
            <w:pPr>
              <w:rPr>
                <w:rFonts w:ascii="Palatino Linotype" w:hAnsi="Palatino Linotype"/>
              </w:rPr>
            </w:pPr>
          </w:p>
        </w:tc>
        <w:tc>
          <w:tcPr>
            <w:tcW w:w="2881" w:type="dxa"/>
            <w:tcBorders>
              <w:top w:val="double" w:sz="4" w:space="0" w:color="auto"/>
            </w:tcBorders>
          </w:tcPr>
          <w:p w:rsidR="00CE5F10" w:rsidRPr="00887C8A" w:rsidRDefault="00CE5F10">
            <w:pPr>
              <w:rPr>
                <w:rFonts w:ascii="Palatino Linotype" w:hAnsi="Palatino Linotype"/>
              </w:rPr>
            </w:pPr>
          </w:p>
        </w:tc>
        <w:tc>
          <w:tcPr>
            <w:tcW w:w="2520" w:type="dxa"/>
            <w:tcBorders>
              <w:top w:val="double" w:sz="4" w:space="0" w:color="auto"/>
            </w:tcBorders>
          </w:tcPr>
          <w:p w:rsidR="00CE5F10" w:rsidRPr="00887C8A" w:rsidRDefault="00CE5F10">
            <w:pPr>
              <w:rPr>
                <w:rFonts w:ascii="Palatino Linotype" w:hAnsi="Palatino Linotype"/>
              </w:rPr>
            </w:pPr>
          </w:p>
        </w:tc>
        <w:tc>
          <w:tcPr>
            <w:tcW w:w="1601" w:type="dxa"/>
            <w:tcBorders>
              <w:top w:val="double" w:sz="4" w:space="0" w:color="auto"/>
            </w:tcBorders>
          </w:tcPr>
          <w:p w:rsidR="00CE5F10" w:rsidRPr="00887C8A" w:rsidRDefault="00CE5F10">
            <w:pPr>
              <w:rPr>
                <w:rFonts w:ascii="Palatino Linotype" w:hAnsi="Palatino Linotype"/>
              </w:rPr>
            </w:pPr>
          </w:p>
        </w:tc>
        <w:tc>
          <w:tcPr>
            <w:tcW w:w="1530" w:type="dxa"/>
            <w:tcBorders>
              <w:top w:val="double" w:sz="4" w:space="0" w:color="auto"/>
            </w:tcBorders>
          </w:tcPr>
          <w:p w:rsidR="00CE5F10" w:rsidRPr="00887C8A" w:rsidRDefault="00CE5F10">
            <w:pPr>
              <w:rPr>
                <w:rFonts w:ascii="Palatino Linotype" w:hAnsi="Palatino Linotype"/>
              </w:rPr>
            </w:pPr>
          </w:p>
        </w:tc>
        <w:tc>
          <w:tcPr>
            <w:tcW w:w="1909" w:type="dxa"/>
            <w:tcBorders>
              <w:top w:val="double" w:sz="4" w:space="0" w:color="auto"/>
            </w:tcBorders>
            <w:shd w:val="clear" w:color="auto" w:fill="auto"/>
          </w:tcPr>
          <w:p w:rsidR="00CE5F10" w:rsidRPr="00887C8A" w:rsidRDefault="00CE5F10">
            <w:pPr>
              <w:rPr>
                <w:rFonts w:ascii="Palatino Linotype" w:hAnsi="Palatino Linotype"/>
              </w:rPr>
            </w:pPr>
          </w:p>
        </w:tc>
        <w:tc>
          <w:tcPr>
            <w:tcW w:w="1459" w:type="dxa"/>
            <w:tcBorders>
              <w:top w:val="double" w:sz="4" w:space="0" w:color="auto"/>
            </w:tcBorders>
            <w:shd w:val="clear" w:color="auto" w:fill="auto"/>
          </w:tcPr>
          <w:p w:rsidR="00CE5F10" w:rsidRPr="00887C8A" w:rsidRDefault="00CE5F10">
            <w:pPr>
              <w:rPr>
                <w:rFonts w:ascii="Palatino Linotype" w:hAnsi="Palatino Linotype"/>
              </w:rPr>
            </w:pPr>
          </w:p>
        </w:tc>
      </w:tr>
      <w:tr w:rsidR="00CE5F10" w:rsidRPr="00887C8A" w:rsidTr="00CE5F10">
        <w:tc>
          <w:tcPr>
            <w:tcW w:w="1547" w:type="dxa"/>
          </w:tcPr>
          <w:p w:rsidR="00CE5F10" w:rsidRPr="00887C8A" w:rsidRDefault="00CE5F10">
            <w:pPr>
              <w:rPr>
                <w:rFonts w:ascii="Palatino Linotype" w:hAnsi="Palatino Linotype"/>
                <w:i/>
                <w:iCs/>
              </w:rPr>
            </w:pPr>
            <w:r w:rsidRPr="00887C8A">
              <w:rPr>
                <w:rFonts w:ascii="Palatino Linotype" w:hAnsi="Palatino Linotype"/>
                <w:i/>
                <w:iCs/>
              </w:rPr>
              <w:t>OUTPUT 1.1</w:t>
            </w:r>
          </w:p>
        </w:tc>
        <w:tc>
          <w:tcPr>
            <w:tcW w:w="2881" w:type="dxa"/>
          </w:tcPr>
          <w:p w:rsidR="00CE5F10" w:rsidRPr="00887C8A" w:rsidRDefault="00CE5F10">
            <w:pPr>
              <w:rPr>
                <w:rFonts w:ascii="Palatino Linotype" w:hAnsi="Palatino Linotype"/>
              </w:rPr>
            </w:pPr>
          </w:p>
        </w:tc>
        <w:tc>
          <w:tcPr>
            <w:tcW w:w="2520" w:type="dxa"/>
          </w:tcPr>
          <w:p w:rsidR="00CE5F10" w:rsidRPr="00887C8A" w:rsidRDefault="00CE5F10">
            <w:pPr>
              <w:rPr>
                <w:rFonts w:ascii="Palatino Linotype" w:hAnsi="Palatino Linotype"/>
              </w:rPr>
            </w:pPr>
          </w:p>
        </w:tc>
        <w:tc>
          <w:tcPr>
            <w:tcW w:w="1601" w:type="dxa"/>
          </w:tcPr>
          <w:p w:rsidR="00CE5F10" w:rsidRPr="00887C8A" w:rsidRDefault="00CE5F10">
            <w:pPr>
              <w:rPr>
                <w:rFonts w:ascii="Palatino Linotype" w:hAnsi="Palatino Linotype"/>
              </w:rPr>
            </w:pPr>
          </w:p>
        </w:tc>
        <w:tc>
          <w:tcPr>
            <w:tcW w:w="1530" w:type="dxa"/>
          </w:tcPr>
          <w:p w:rsidR="00CE5F10" w:rsidRPr="00887C8A" w:rsidRDefault="00CE5F10">
            <w:pPr>
              <w:rPr>
                <w:rFonts w:ascii="Palatino Linotype" w:hAnsi="Palatino Linotype"/>
              </w:rPr>
            </w:pPr>
          </w:p>
        </w:tc>
        <w:tc>
          <w:tcPr>
            <w:tcW w:w="1909" w:type="dxa"/>
            <w:shd w:val="clear" w:color="auto" w:fill="auto"/>
          </w:tcPr>
          <w:p w:rsidR="00CE5F10" w:rsidRPr="00887C8A" w:rsidRDefault="00CE5F10">
            <w:pPr>
              <w:rPr>
                <w:rFonts w:ascii="Palatino Linotype" w:hAnsi="Palatino Linotype"/>
              </w:rPr>
            </w:pPr>
          </w:p>
        </w:tc>
        <w:tc>
          <w:tcPr>
            <w:tcW w:w="1459" w:type="dxa"/>
            <w:shd w:val="clear" w:color="auto" w:fill="auto"/>
          </w:tcPr>
          <w:p w:rsidR="00CE5F10" w:rsidRPr="00887C8A" w:rsidRDefault="00CE5F10">
            <w:pPr>
              <w:rPr>
                <w:rFonts w:ascii="Palatino Linotype" w:hAnsi="Palatino Linotype"/>
              </w:rPr>
            </w:pPr>
          </w:p>
        </w:tc>
      </w:tr>
      <w:tr w:rsidR="00CE5F10" w:rsidRPr="00887C8A" w:rsidTr="00CE5F10">
        <w:tc>
          <w:tcPr>
            <w:tcW w:w="1547" w:type="dxa"/>
          </w:tcPr>
          <w:p w:rsidR="00CE5F10" w:rsidRPr="00887C8A" w:rsidRDefault="00CE5F10">
            <w:pPr>
              <w:rPr>
                <w:rFonts w:ascii="Palatino Linotype" w:hAnsi="Palatino Linotype"/>
                <w:i/>
                <w:iCs/>
              </w:rPr>
            </w:pPr>
            <w:r w:rsidRPr="00887C8A">
              <w:rPr>
                <w:rFonts w:ascii="Palatino Linotype" w:hAnsi="Palatino Linotype"/>
                <w:i/>
                <w:iCs/>
              </w:rPr>
              <w:t>OUTPUT 1.2</w:t>
            </w:r>
          </w:p>
        </w:tc>
        <w:tc>
          <w:tcPr>
            <w:tcW w:w="2881" w:type="dxa"/>
          </w:tcPr>
          <w:p w:rsidR="00CE5F10" w:rsidRPr="00887C8A" w:rsidRDefault="00CE5F10">
            <w:pPr>
              <w:rPr>
                <w:rFonts w:ascii="Palatino Linotype" w:hAnsi="Palatino Linotype"/>
              </w:rPr>
            </w:pPr>
          </w:p>
        </w:tc>
        <w:tc>
          <w:tcPr>
            <w:tcW w:w="2520" w:type="dxa"/>
          </w:tcPr>
          <w:p w:rsidR="00CE5F10" w:rsidRPr="00887C8A" w:rsidRDefault="00CE5F10">
            <w:pPr>
              <w:rPr>
                <w:rFonts w:ascii="Palatino Linotype" w:hAnsi="Palatino Linotype"/>
              </w:rPr>
            </w:pPr>
          </w:p>
        </w:tc>
        <w:tc>
          <w:tcPr>
            <w:tcW w:w="1601" w:type="dxa"/>
          </w:tcPr>
          <w:p w:rsidR="00CE5F10" w:rsidRPr="00887C8A" w:rsidRDefault="00CE5F10">
            <w:pPr>
              <w:rPr>
                <w:rFonts w:ascii="Palatino Linotype" w:hAnsi="Palatino Linotype"/>
              </w:rPr>
            </w:pPr>
          </w:p>
        </w:tc>
        <w:tc>
          <w:tcPr>
            <w:tcW w:w="1530" w:type="dxa"/>
          </w:tcPr>
          <w:p w:rsidR="00CE5F10" w:rsidRPr="00887C8A" w:rsidRDefault="00CE5F10">
            <w:pPr>
              <w:rPr>
                <w:rFonts w:ascii="Palatino Linotype" w:hAnsi="Palatino Linotype"/>
              </w:rPr>
            </w:pPr>
          </w:p>
        </w:tc>
        <w:tc>
          <w:tcPr>
            <w:tcW w:w="1909" w:type="dxa"/>
            <w:shd w:val="clear" w:color="auto" w:fill="auto"/>
          </w:tcPr>
          <w:p w:rsidR="00CE5F10" w:rsidRPr="00887C8A" w:rsidRDefault="00CE5F10">
            <w:pPr>
              <w:rPr>
                <w:rFonts w:ascii="Palatino Linotype" w:hAnsi="Palatino Linotype"/>
              </w:rPr>
            </w:pPr>
          </w:p>
        </w:tc>
        <w:tc>
          <w:tcPr>
            <w:tcW w:w="1459" w:type="dxa"/>
            <w:shd w:val="clear" w:color="auto" w:fill="auto"/>
          </w:tcPr>
          <w:p w:rsidR="00CE5F10" w:rsidRPr="00887C8A" w:rsidRDefault="00CE5F10">
            <w:pPr>
              <w:rPr>
                <w:rFonts w:ascii="Palatino Linotype" w:hAnsi="Palatino Linotype"/>
              </w:rPr>
            </w:pPr>
          </w:p>
        </w:tc>
      </w:tr>
      <w:tr w:rsidR="00CE5F10" w:rsidRPr="00887C8A" w:rsidTr="00CE5F10">
        <w:tc>
          <w:tcPr>
            <w:tcW w:w="1547" w:type="dxa"/>
            <w:tcBorders>
              <w:bottom w:val="double" w:sz="4" w:space="0" w:color="auto"/>
            </w:tcBorders>
          </w:tcPr>
          <w:p w:rsidR="00CE5F10" w:rsidRPr="00887C8A" w:rsidRDefault="00CE5F10">
            <w:pPr>
              <w:rPr>
                <w:rFonts w:ascii="Palatino Linotype" w:hAnsi="Palatino Linotype"/>
                <w:i/>
                <w:iCs/>
              </w:rPr>
            </w:pPr>
            <w:r w:rsidRPr="00887C8A">
              <w:rPr>
                <w:rFonts w:ascii="Palatino Linotype" w:hAnsi="Palatino Linotype"/>
                <w:i/>
                <w:iCs/>
              </w:rPr>
              <w:t>OUTPUT 1.3</w:t>
            </w:r>
          </w:p>
        </w:tc>
        <w:tc>
          <w:tcPr>
            <w:tcW w:w="2881" w:type="dxa"/>
            <w:tcBorders>
              <w:bottom w:val="double" w:sz="4" w:space="0" w:color="auto"/>
            </w:tcBorders>
          </w:tcPr>
          <w:p w:rsidR="00CE5F10" w:rsidRPr="00887C8A" w:rsidRDefault="00CE5F10">
            <w:pPr>
              <w:rPr>
                <w:rFonts w:ascii="Palatino Linotype" w:hAnsi="Palatino Linotype"/>
              </w:rPr>
            </w:pPr>
          </w:p>
        </w:tc>
        <w:tc>
          <w:tcPr>
            <w:tcW w:w="2520" w:type="dxa"/>
            <w:tcBorders>
              <w:bottom w:val="double" w:sz="4" w:space="0" w:color="auto"/>
            </w:tcBorders>
          </w:tcPr>
          <w:p w:rsidR="00CE5F10" w:rsidRPr="00887C8A" w:rsidRDefault="00CE5F10">
            <w:pPr>
              <w:rPr>
                <w:rFonts w:ascii="Palatino Linotype" w:hAnsi="Palatino Linotype"/>
              </w:rPr>
            </w:pPr>
          </w:p>
        </w:tc>
        <w:tc>
          <w:tcPr>
            <w:tcW w:w="1601" w:type="dxa"/>
            <w:tcBorders>
              <w:bottom w:val="double" w:sz="4" w:space="0" w:color="auto"/>
            </w:tcBorders>
          </w:tcPr>
          <w:p w:rsidR="00CE5F10" w:rsidRPr="00887C8A" w:rsidRDefault="00CE5F10">
            <w:pPr>
              <w:rPr>
                <w:rFonts w:ascii="Palatino Linotype" w:hAnsi="Palatino Linotype"/>
              </w:rPr>
            </w:pPr>
          </w:p>
        </w:tc>
        <w:tc>
          <w:tcPr>
            <w:tcW w:w="1530" w:type="dxa"/>
            <w:tcBorders>
              <w:bottom w:val="double" w:sz="4" w:space="0" w:color="auto"/>
            </w:tcBorders>
          </w:tcPr>
          <w:p w:rsidR="00CE5F10" w:rsidRPr="00887C8A" w:rsidRDefault="00CE5F10">
            <w:pPr>
              <w:rPr>
                <w:rFonts w:ascii="Palatino Linotype" w:hAnsi="Palatino Linotype"/>
              </w:rPr>
            </w:pPr>
          </w:p>
        </w:tc>
        <w:tc>
          <w:tcPr>
            <w:tcW w:w="1909" w:type="dxa"/>
            <w:tcBorders>
              <w:bottom w:val="double" w:sz="4" w:space="0" w:color="auto"/>
            </w:tcBorders>
            <w:shd w:val="clear" w:color="auto" w:fill="auto"/>
          </w:tcPr>
          <w:p w:rsidR="00CE5F10" w:rsidRPr="00887C8A" w:rsidRDefault="00CE5F10">
            <w:pPr>
              <w:rPr>
                <w:rFonts w:ascii="Palatino Linotype" w:hAnsi="Palatino Linotype"/>
              </w:rPr>
            </w:pPr>
          </w:p>
        </w:tc>
        <w:tc>
          <w:tcPr>
            <w:tcW w:w="1459" w:type="dxa"/>
            <w:tcBorders>
              <w:bottom w:val="double" w:sz="4" w:space="0" w:color="auto"/>
            </w:tcBorders>
            <w:shd w:val="clear" w:color="auto" w:fill="auto"/>
          </w:tcPr>
          <w:p w:rsidR="00CE5F10" w:rsidRPr="00887C8A" w:rsidRDefault="00CE5F10">
            <w:pPr>
              <w:rPr>
                <w:rFonts w:ascii="Palatino Linotype" w:hAnsi="Palatino Linotype"/>
              </w:rPr>
            </w:pPr>
          </w:p>
        </w:tc>
      </w:tr>
      <w:tr w:rsidR="00CE5F10" w:rsidRPr="00887C8A" w:rsidTr="00CE5F10">
        <w:tc>
          <w:tcPr>
            <w:tcW w:w="1547" w:type="dxa"/>
            <w:tcBorders>
              <w:top w:val="double" w:sz="4" w:space="0" w:color="auto"/>
            </w:tcBorders>
          </w:tcPr>
          <w:p w:rsidR="00CE5F10" w:rsidRPr="00887C8A" w:rsidRDefault="00CE5F10">
            <w:pPr>
              <w:rPr>
                <w:rFonts w:ascii="Palatino Linotype" w:hAnsi="Palatino Linotype"/>
              </w:rPr>
            </w:pPr>
          </w:p>
          <w:p w:rsidR="00CE5F10" w:rsidRPr="00887C8A" w:rsidRDefault="00CE5F10">
            <w:pPr>
              <w:rPr>
                <w:rFonts w:ascii="Palatino Linotype" w:hAnsi="Palatino Linotype"/>
              </w:rPr>
            </w:pPr>
            <w:r w:rsidRPr="00887C8A">
              <w:rPr>
                <w:rFonts w:ascii="Palatino Linotype" w:hAnsi="Palatino Linotype"/>
              </w:rPr>
              <w:t>OUTCOME 2</w:t>
            </w:r>
          </w:p>
          <w:p w:rsidR="00CE5F10" w:rsidRPr="00887C8A" w:rsidRDefault="00CE5F10">
            <w:pPr>
              <w:rPr>
                <w:rFonts w:ascii="Palatino Linotype" w:hAnsi="Palatino Linotype"/>
              </w:rPr>
            </w:pPr>
          </w:p>
        </w:tc>
        <w:tc>
          <w:tcPr>
            <w:tcW w:w="2881" w:type="dxa"/>
            <w:tcBorders>
              <w:top w:val="double" w:sz="4" w:space="0" w:color="auto"/>
            </w:tcBorders>
          </w:tcPr>
          <w:p w:rsidR="00CE5F10" w:rsidRPr="00887C8A" w:rsidRDefault="00CE5F10">
            <w:pPr>
              <w:rPr>
                <w:rFonts w:ascii="Palatino Linotype" w:hAnsi="Palatino Linotype"/>
              </w:rPr>
            </w:pPr>
          </w:p>
        </w:tc>
        <w:tc>
          <w:tcPr>
            <w:tcW w:w="2520" w:type="dxa"/>
            <w:tcBorders>
              <w:top w:val="double" w:sz="4" w:space="0" w:color="auto"/>
            </w:tcBorders>
          </w:tcPr>
          <w:p w:rsidR="00CE5F10" w:rsidRPr="00887C8A" w:rsidRDefault="00CE5F10">
            <w:pPr>
              <w:rPr>
                <w:rFonts w:ascii="Palatino Linotype" w:hAnsi="Palatino Linotype"/>
              </w:rPr>
            </w:pPr>
          </w:p>
        </w:tc>
        <w:tc>
          <w:tcPr>
            <w:tcW w:w="1601" w:type="dxa"/>
            <w:tcBorders>
              <w:top w:val="double" w:sz="4" w:space="0" w:color="auto"/>
            </w:tcBorders>
          </w:tcPr>
          <w:p w:rsidR="00CE5F10" w:rsidRPr="00887C8A" w:rsidRDefault="00CE5F10">
            <w:pPr>
              <w:rPr>
                <w:rFonts w:ascii="Palatino Linotype" w:hAnsi="Palatino Linotype"/>
              </w:rPr>
            </w:pPr>
          </w:p>
        </w:tc>
        <w:tc>
          <w:tcPr>
            <w:tcW w:w="1530" w:type="dxa"/>
            <w:tcBorders>
              <w:top w:val="double" w:sz="4" w:space="0" w:color="auto"/>
            </w:tcBorders>
          </w:tcPr>
          <w:p w:rsidR="00CE5F10" w:rsidRPr="00887C8A" w:rsidRDefault="00CE5F10">
            <w:pPr>
              <w:rPr>
                <w:rFonts w:ascii="Palatino Linotype" w:hAnsi="Palatino Linotype"/>
              </w:rPr>
            </w:pPr>
          </w:p>
        </w:tc>
        <w:tc>
          <w:tcPr>
            <w:tcW w:w="1909" w:type="dxa"/>
            <w:tcBorders>
              <w:top w:val="double" w:sz="4" w:space="0" w:color="auto"/>
            </w:tcBorders>
            <w:shd w:val="clear" w:color="auto" w:fill="auto"/>
          </w:tcPr>
          <w:p w:rsidR="00CE5F10" w:rsidRPr="00887C8A" w:rsidRDefault="00CE5F10">
            <w:pPr>
              <w:rPr>
                <w:rFonts w:ascii="Palatino Linotype" w:hAnsi="Palatino Linotype"/>
              </w:rPr>
            </w:pPr>
          </w:p>
        </w:tc>
        <w:tc>
          <w:tcPr>
            <w:tcW w:w="1459" w:type="dxa"/>
            <w:tcBorders>
              <w:top w:val="double" w:sz="4" w:space="0" w:color="auto"/>
            </w:tcBorders>
            <w:shd w:val="clear" w:color="auto" w:fill="auto"/>
          </w:tcPr>
          <w:p w:rsidR="00CE5F10" w:rsidRPr="00887C8A" w:rsidRDefault="00CE5F10">
            <w:pPr>
              <w:rPr>
                <w:rFonts w:ascii="Palatino Linotype" w:hAnsi="Palatino Linotype"/>
              </w:rPr>
            </w:pPr>
          </w:p>
        </w:tc>
      </w:tr>
      <w:tr w:rsidR="00CE5F10" w:rsidRPr="00887C8A" w:rsidTr="00CE5F10">
        <w:tc>
          <w:tcPr>
            <w:tcW w:w="1547" w:type="dxa"/>
          </w:tcPr>
          <w:p w:rsidR="00CE5F10" w:rsidRPr="00887C8A" w:rsidRDefault="00CE5F10" w:rsidP="0023188B">
            <w:pPr>
              <w:rPr>
                <w:rFonts w:ascii="Palatino Linotype" w:hAnsi="Palatino Linotype"/>
                <w:i/>
                <w:iCs/>
              </w:rPr>
            </w:pPr>
            <w:r w:rsidRPr="00887C8A">
              <w:rPr>
                <w:rFonts w:ascii="Palatino Linotype" w:hAnsi="Palatino Linotype"/>
                <w:i/>
                <w:iCs/>
              </w:rPr>
              <w:t>OUTPUT 2.1</w:t>
            </w:r>
          </w:p>
        </w:tc>
        <w:tc>
          <w:tcPr>
            <w:tcW w:w="2881" w:type="dxa"/>
          </w:tcPr>
          <w:p w:rsidR="00CE5F10" w:rsidRPr="00887C8A" w:rsidRDefault="00CE5F10" w:rsidP="0023188B">
            <w:pPr>
              <w:rPr>
                <w:rFonts w:ascii="Palatino Linotype" w:hAnsi="Palatino Linotype"/>
              </w:rPr>
            </w:pPr>
          </w:p>
        </w:tc>
        <w:tc>
          <w:tcPr>
            <w:tcW w:w="2520" w:type="dxa"/>
          </w:tcPr>
          <w:p w:rsidR="00CE5F10" w:rsidRPr="00887C8A" w:rsidRDefault="00CE5F10" w:rsidP="0023188B">
            <w:pPr>
              <w:rPr>
                <w:rFonts w:ascii="Palatino Linotype" w:hAnsi="Palatino Linotype"/>
              </w:rPr>
            </w:pPr>
          </w:p>
        </w:tc>
        <w:tc>
          <w:tcPr>
            <w:tcW w:w="1601" w:type="dxa"/>
          </w:tcPr>
          <w:p w:rsidR="00CE5F10" w:rsidRPr="00887C8A" w:rsidRDefault="00CE5F10" w:rsidP="0023188B">
            <w:pPr>
              <w:rPr>
                <w:rFonts w:ascii="Palatino Linotype" w:hAnsi="Palatino Linotype"/>
              </w:rPr>
            </w:pPr>
          </w:p>
        </w:tc>
        <w:tc>
          <w:tcPr>
            <w:tcW w:w="1530" w:type="dxa"/>
          </w:tcPr>
          <w:p w:rsidR="00CE5F10" w:rsidRPr="00887C8A" w:rsidRDefault="00CE5F10" w:rsidP="0023188B">
            <w:pPr>
              <w:rPr>
                <w:rFonts w:ascii="Palatino Linotype" w:hAnsi="Palatino Linotype"/>
              </w:rPr>
            </w:pPr>
          </w:p>
        </w:tc>
        <w:tc>
          <w:tcPr>
            <w:tcW w:w="1909" w:type="dxa"/>
            <w:shd w:val="clear" w:color="auto" w:fill="auto"/>
          </w:tcPr>
          <w:p w:rsidR="00CE5F10" w:rsidRPr="00887C8A" w:rsidRDefault="00CE5F10" w:rsidP="0023188B">
            <w:pPr>
              <w:rPr>
                <w:rFonts w:ascii="Palatino Linotype" w:hAnsi="Palatino Linotype"/>
              </w:rPr>
            </w:pPr>
          </w:p>
        </w:tc>
        <w:tc>
          <w:tcPr>
            <w:tcW w:w="1459" w:type="dxa"/>
            <w:shd w:val="clear" w:color="auto" w:fill="auto"/>
          </w:tcPr>
          <w:p w:rsidR="00CE5F10" w:rsidRPr="00887C8A" w:rsidRDefault="00CE5F10" w:rsidP="0023188B">
            <w:pPr>
              <w:rPr>
                <w:rFonts w:ascii="Palatino Linotype" w:hAnsi="Palatino Linotype"/>
              </w:rPr>
            </w:pPr>
          </w:p>
        </w:tc>
      </w:tr>
      <w:tr w:rsidR="00CE5F10" w:rsidRPr="00887C8A" w:rsidTr="00CE5F10">
        <w:tc>
          <w:tcPr>
            <w:tcW w:w="1547" w:type="dxa"/>
          </w:tcPr>
          <w:p w:rsidR="00CE5F10" w:rsidRPr="00887C8A" w:rsidRDefault="00CE5F10" w:rsidP="0023188B">
            <w:pPr>
              <w:rPr>
                <w:rFonts w:ascii="Palatino Linotype" w:hAnsi="Palatino Linotype"/>
                <w:i/>
                <w:iCs/>
              </w:rPr>
            </w:pPr>
            <w:r w:rsidRPr="00887C8A">
              <w:rPr>
                <w:rFonts w:ascii="Palatino Linotype" w:hAnsi="Palatino Linotype"/>
                <w:i/>
                <w:iCs/>
              </w:rPr>
              <w:t>OUTPUT 2.3</w:t>
            </w:r>
          </w:p>
        </w:tc>
        <w:tc>
          <w:tcPr>
            <w:tcW w:w="2881" w:type="dxa"/>
          </w:tcPr>
          <w:p w:rsidR="00CE5F10" w:rsidRPr="00887C8A" w:rsidRDefault="00CE5F10" w:rsidP="0023188B">
            <w:pPr>
              <w:rPr>
                <w:rFonts w:ascii="Palatino Linotype" w:hAnsi="Palatino Linotype"/>
              </w:rPr>
            </w:pPr>
          </w:p>
        </w:tc>
        <w:tc>
          <w:tcPr>
            <w:tcW w:w="2520" w:type="dxa"/>
          </w:tcPr>
          <w:p w:rsidR="00CE5F10" w:rsidRPr="00887C8A" w:rsidRDefault="00CE5F10" w:rsidP="0023188B">
            <w:pPr>
              <w:rPr>
                <w:rFonts w:ascii="Palatino Linotype" w:hAnsi="Palatino Linotype"/>
              </w:rPr>
            </w:pPr>
          </w:p>
        </w:tc>
        <w:tc>
          <w:tcPr>
            <w:tcW w:w="1601" w:type="dxa"/>
          </w:tcPr>
          <w:p w:rsidR="00CE5F10" w:rsidRPr="00887C8A" w:rsidRDefault="00CE5F10" w:rsidP="0023188B">
            <w:pPr>
              <w:rPr>
                <w:rFonts w:ascii="Palatino Linotype" w:hAnsi="Palatino Linotype"/>
              </w:rPr>
            </w:pPr>
          </w:p>
        </w:tc>
        <w:tc>
          <w:tcPr>
            <w:tcW w:w="1530" w:type="dxa"/>
          </w:tcPr>
          <w:p w:rsidR="00CE5F10" w:rsidRPr="00887C8A" w:rsidRDefault="00CE5F10" w:rsidP="0023188B">
            <w:pPr>
              <w:rPr>
                <w:rFonts w:ascii="Palatino Linotype" w:hAnsi="Palatino Linotype"/>
              </w:rPr>
            </w:pPr>
          </w:p>
        </w:tc>
        <w:tc>
          <w:tcPr>
            <w:tcW w:w="1909" w:type="dxa"/>
            <w:shd w:val="clear" w:color="auto" w:fill="auto"/>
          </w:tcPr>
          <w:p w:rsidR="00CE5F10" w:rsidRPr="00887C8A" w:rsidRDefault="00CE5F10" w:rsidP="0023188B">
            <w:pPr>
              <w:rPr>
                <w:rFonts w:ascii="Palatino Linotype" w:hAnsi="Palatino Linotype"/>
              </w:rPr>
            </w:pPr>
          </w:p>
        </w:tc>
        <w:tc>
          <w:tcPr>
            <w:tcW w:w="1459" w:type="dxa"/>
            <w:shd w:val="clear" w:color="auto" w:fill="auto"/>
          </w:tcPr>
          <w:p w:rsidR="00CE5F10" w:rsidRPr="00887C8A" w:rsidRDefault="00CE5F10" w:rsidP="0023188B">
            <w:pPr>
              <w:rPr>
                <w:rFonts w:ascii="Palatino Linotype" w:hAnsi="Palatino Linotype"/>
              </w:rPr>
            </w:pPr>
          </w:p>
        </w:tc>
      </w:tr>
      <w:tr w:rsidR="00CE5F10" w:rsidRPr="00887C8A" w:rsidTr="00CE5F10">
        <w:tc>
          <w:tcPr>
            <w:tcW w:w="1547" w:type="dxa"/>
            <w:tcBorders>
              <w:bottom w:val="double" w:sz="4" w:space="0" w:color="auto"/>
            </w:tcBorders>
          </w:tcPr>
          <w:p w:rsidR="00CE5F10" w:rsidRPr="00887C8A" w:rsidRDefault="00CE5F10" w:rsidP="0023188B">
            <w:pPr>
              <w:rPr>
                <w:rFonts w:ascii="Palatino Linotype" w:hAnsi="Palatino Linotype"/>
                <w:i/>
                <w:iCs/>
              </w:rPr>
            </w:pPr>
            <w:r w:rsidRPr="00887C8A">
              <w:rPr>
                <w:rFonts w:ascii="Palatino Linotype" w:hAnsi="Palatino Linotype"/>
                <w:i/>
                <w:iCs/>
              </w:rPr>
              <w:t>OUTPUT 2.4</w:t>
            </w:r>
          </w:p>
        </w:tc>
        <w:tc>
          <w:tcPr>
            <w:tcW w:w="2881" w:type="dxa"/>
            <w:tcBorders>
              <w:bottom w:val="double" w:sz="4" w:space="0" w:color="auto"/>
            </w:tcBorders>
          </w:tcPr>
          <w:p w:rsidR="00CE5F10" w:rsidRPr="00887C8A" w:rsidRDefault="00CE5F10" w:rsidP="0023188B">
            <w:pPr>
              <w:rPr>
                <w:rFonts w:ascii="Palatino Linotype" w:hAnsi="Palatino Linotype"/>
              </w:rPr>
            </w:pPr>
          </w:p>
        </w:tc>
        <w:tc>
          <w:tcPr>
            <w:tcW w:w="2520" w:type="dxa"/>
            <w:tcBorders>
              <w:bottom w:val="double" w:sz="4" w:space="0" w:color="auto"/>
            </w:tcBorders>
          </w:tcPr>
          <w:p w:rsidR="00CE5F10" w:rsidRPr="00887C8A" w:rsidRDefault="00CE5F10" w:rsidP="0023188B">
            <w:pPr>
              <w:rPr>
                <w:rFonts w:ascii="Palatino Linotype" w:hAnsi="Palatino Linotype"/>
              </w:rPr>
            </w:pPr>
          </w:p>
        </w:tc>
        <w:tc>
          <w:tcPr>
            <w:tcW w:w="1601" w:type="dxa"/>
            <w:tcBorders>
              <w:bottom w:val="double" w:sz="4" w:space="0" w:color="auto"/>
            </w:tcBorders>
          </w:tcPr>
          <w:p w:rsidR="00CE5F10" w:rsidRPr="00887C8A" w:rsidRDefault="00CE5F10" w:rsidP="0023188B">
            <w:pPr>
              <w:rPr>
                <w:rFonts w:ascii="Palatino Linotype" w:hAnsi="Palatino Linotype"/>
              </w:rPr>
            </w:pPr>
          </w:p>
        </w:tc>
        <w:tc>
          <w:tcPr>
            <w:tcW w:w="1530" w:type="dxa"/>
            <w:tcBorders>
              <w:bottom w:val="double" w:sz="4" w:space="0" w:color="auto"/>
            </w:tcBorders>
          </w:tcPr>
          <w:p w:rsidR="00CE5F10" w:rsidRPr="00887C8A" w:rsidRDefault="00CE5F10" w:rsidP="0023188B">
            <w:pPr>
              <w:rPr>
                <w:rFonts w:ascii="Palatino Linotype" w:hAnsi="Palatino Linotype"/>
              </w:rPr>
            </w:pPr>
          </w:p>
        </w:tc>
        <w:tc>
          <w:tcPr>
            <w:tcW w:w="1909" w:type="dxa"/>
            <w:tcBorders>
              <w:bottom w:val="double" w:sz="4" w:space="0" w:color="auto"/>
            </w:tcBorders>
            <w:shd w:val="clear" w:color="auto" w:fill="auto"/>
          </w:tcPr>
          <w:p w:rsidR="00CE5F10" w:rsidRPr="00887C8A" w:rsidRDefault="00CE5F10" w:rsidP="0023188B">
            <w:pPr>
              <w:rPr>
                <w:rFonts w:ascii="Palatino Linotype" w:hAnsi="Palatino Linotype"/>
              </w:rPr>
            </w:pPr>
          </w:p>
        </w:tc>
        <w:tc>
          <w:tcPr>
            <w:tcW w:w="1459" w:type="dxa"/>
            <w:tcBorders>
              <w:bottom w:val="double" w:sz="4" w:space="0" w:color="auto"/>
            </w:tcBorders>
            <w:shd w:val="clear" w:color="auto" w:fill="auto"/>
          </w:tcPr>
          <w:p w:rsidR="00CE5F10" w:rsidRPr="00887C8A" w:rsidRDefault="00CE5F10" w:rsidP="0023188B">
            <w:pPr>
              <w:rPr>
                <w:rFonts w:ascii="Palatino Linotype" w:hAnsi="Palatino Linotype"/>
              </w:rPr>
            </w:pPr>
          </w:p>
        </w:tc>
      </w:tr>
      <w:tr w:rsidR="00CE5F10" w:rsidRPr="00887C8A" w:rsidTr="00CE5F10">
        <w:tc>
          <w:tcPr>
            <w:tcW w:w="1547" w:type="dxa"/>
            <w:tcBorders>
              <w:top w:val="double" w:sz="4" w:space="0" w:color="auto"/>
            </w:tcBorders>
          </w:tcPr>
          <w:p w:rsidR="00CE5F10" w:rsidRPr="00887C8A" w:rsidRDefault="00CE5F10" w:rsidP="00666007">
            <w:pPr>
              <w:rPr>
                <w:rFonts w:ascii="Palatino Linotype" w:hAnsi="Palatino Linotype"/>
              </w:rPr>
            </w:pPr>
          </w:p>
          <w:p w:rsidR="00CE5F10" w:rsidRPr="00887C8A" w:rsidRDefault="00CE5F10" w:rsidP="00666007">
            <w:pPr>
              <w:rPr>
                <w:rFonts w:ascii="Palatino Linotype" w:hAnsi="Palatino Linotype"/>
              </w:rPr>
            </w:pPr>
            <w:r w:rsidRPr="00887C8A">
              <w:rPr>
                <w:rFonts w:ascii="Palatino Linotype" w:hAnsi="Palatino Linotype"/>
              </w:rPr>
              <w:t>OUTCOME 3</w:t>
            </w:r>
          </w:p>
          <w:p w:rsidR="00CE5F10" w:rsidRPr="00887C8A" w:rsidRDefault="00CE5F10" w:rsidP="0023188B">
            <w:pPr>
              <w:rPr>
                <w:rFonts w:ascii="Palatino Linotype" w:hAnsi="Palatino Linotype"/>
              </w:rPr>
            </w:pPr>
          </w:p>
        </w:tc>
        <w:tc>
          <w:tcPr>
            <w:tcW w:w="2881" w:type="dxa"/>
            <w:tcBorders>
              <w:top w:val="double" w:sz="4" w:space="0" w:color="auto"/>
            </w:tcBorders>
          </w:tcPr>
          <w:p w:rsidR="00CE5F10" w:rsidRPr="00887C8A" w:rsidRDefault="00CE5F10" w:rsidP="0023188B">
            <w:pPr>
              <w:rPr>
                <w:rFonts w:ascii="Palatino Linotype" w:hAnsi="Palatino Linotype"/>
              </w:rPr>
            </w:pPr>
          </w:p>
        </w:tc>
        <w:tc>
          <w:tcPr>
            <w:tcW w:w="2520" w:type="dxa"/>
            <w:tcBorders>
              <w:top w:val="double" w:sz="4" w:space="0" w:color="auto"/>
            </w:tcBorders>
          </w:tcPr>
          <w:p w:rsidR="00CE5F10" w:rsidRPr="00887C8A" w:rsidRDefault="00CE5F10" w:rsidP="0023188B">
            <w:pPr>
              <w:rPr>
                <w:rFonts w:ascii="Palatino Linotype" w:hAnsi="Palatino Linotype"/>
              </w:rPr>
            </w:pPr>
          </w:p>
        </w:tc>
        <w:tc>
          <w:tcPr>
            <w:tcW w:w="1601" w:type="dxa"/>
            <w:tcBorders>
              <w:top w:val="double" w:sz="4" w:space="0" w:color="auto"/>
            </w:tcBorders>
          </w:tcPr>
          <w:p w:rsidR="00CE5F10" w:rsidRPr="00887C8A" w:rsidRDefault="00CE5F10" w:rsidP="0023188B">
            <w:pPr>
              <w:rPr>
                <w:rFonts w:ascii="Palatino Linotype" w:hAnsi="Palatino Linotype"/>
              </w:rPr>
            </w:pPr>
          </w:p>
        </w:tc>
        <w:tc>
          <w:tcPr>
            <w:tcW w:w="1530" w:type="dxa"/>
            <w:tcBorders>
              <w:top w:val="double" w:sz="4" w:space="0" w:color="auto"/>
            </w:tcBorders>
          </w:tcPr>
          <w:p w:rsidR="00CE5F10" w:rsidRPr="00887C8A" w:rsidRDefault="00CE5F10" w:rsidP="0023188B">
            <w:pPr>
              <w:rPr>
                <w:rFonts w:ascii="Palatino Linotype" w:hAnsi="Palatino Linotype"/>
              </w:rPr>
            </w:pPr>
          </w:p>
        </w:tc>
        <w:tc>
          <w:tcPr>
            <w:tcW w:w="1909" w:type="dxa"/>
            <w:tcBorders>
              <w:top w:val="double" w:sz="4" w:space="0" w:color="auto"/>
            </w:tcBorders>
            <w:shd w:val="clear" w:color="auto" w:fill="auto"/>
          </w:tcPr>
          <w:p w:rsidR="00CE5F10" w:rsidRPr="00887C8A" w:rsidRDefault="00CE5F10" w:rsidP="0023188B">
            <w:pPr>
              <w:rPr>
                <w:rFonts w:ascii="Palatino Linotype" w:hAnsi="Palatino Linotype"/>
              </w:rPr>
            </w:pPr>
          </w:p>
        </w:tc>
        <w:tc>
          <w:tcPr>
            <w:tcW w:w="1459" w:type="dxa"/>
            <w:tcBorders>
              <w:top w:val="double" w:sz="4" w:space="0" w:color="auto"/>
            </w:tcBorders>
            <w:shd w:val="clear" w:color="auto" w:fill="auto"/>
          </w:tcPr>
          <w:p w:rsidR="00CE5F10" w:rsidRPr="00887C8A" w:rsidRDefault="00CE5F10" w:rsidP="0023188B">
            <w:pPr>
              <w:rPr>
                <w:rFonts w:ascii="Palatino Linotype" w:hAnsi="Palatino Linotype"/>
              </w:rPr>
            </w:pPr>
          </w:p>
        </w:tc>
      </w:tr>
      <w:tr w:rsidR="00CE5F10" w:rsidRPr="00887C8A" w:rsidTr="00CE5F10">
        <w:tc>
          <w:tcPr>
            <w:tcW w:w="1547" w:type="dxa"/>
          </w:tcPr>
          <w:p w:rsidR="00CE5F10" w:rsidRPr="00887C8A" w:rsidRDefault="00CE5F10" w:rsidP="0023188B">
            <w:pPr>
              <w:rPr>
                <w:rFonts w:ascii="Palatino Linotype" w:hAnsi="Palatino Linotype"/>
                <w:i/>
                <w:iCs/>
              </w:rPr>
            </w:pPr>
            <w:r w:rsidRPr="00887C8A">
              <w:rPr>
                <w:rFonts w:ascii="Palatino Linotype" w:hAnsi="Palatino Linotype"/>
                <w:i/>
                <w:iCs/>
              </w:rPr>
              <w:t>OUTPUT 3.1</w:t>
            </w:r>
          </w:p>
        </w:tc>
        <w:tc>
          <w:tcPr>
            <w:tcW w:w="2881" w:type="dxa"/>
          </w:tcPr>
          <w:p w:rsidR="00CE5F10" w:rsidRPr="00887C8A" w:rsidRDefault="00CE5F10" w:rsidP="0023188B">
            <w:pPr>
              <w:rPr>
                <w:rFonts w:ascii="Palatino Linotype" w:hAnsi="Palatino Linotype"/>
              </w:rPr>
            </w:pPr>
          </w:p>
        </w:tc>
        <w:tc>
          <w:tcPr>
            <w:tcW w:w="2520" w:type="dxa"/>
          </w:tcPr>
          <w:p w:rsidR="00CE5F10" w:rsidRPr="00887C8A" w:rsidRDefault="00CE5F10" w:rsidP="0023188B">
            <w:pPr>
              <w:rPr>
                <w:rFonts w:ascii="Palatino Linotype" w:hAnsi="Palatino Linotype"/>
              </w:rPr>
            </w:pPr>
          </w:p>
        </w:tc>
        <w:tc>
          <w:tcPr>
            <w:tcW w:w="1601" w:type="dxa"/>
          </w:tcPr>
          <w:p w:rsidR="00CE5F10" w:rsidRPr="00887C8A" w:rsidRDefault="00CE5F10" w:rsidP="0023188B">
            <w:pPr>
              <w:rPr>
                <w:rFonts w:ascii="Palatino Linotype" w:hAnsi="Palatino Linotype"/>
              </w:rPr>
            </w:pPr>
          </w:p>
        </w:tc>
        <w:tc>
          <w:tcPr>
            <w:tcW w:w="1530" w:type="dxa"/>
          </w:tcPr>
          <w:p w:rsidR="00CE5F10" w:rsidRPr="00887C8A" w:rsidRDefault="00CE5F10" w:rsidP="0023188B">
            <w:pPr>
              <w:rPr>
                <w:rFonts w:ascii="Palatino Linotype" w:hAnsi="Palatino Linotype"/>
              </w:rPr>
            </w:pPr>
          </w:p>
        </w:tc>
        <w:tc>
          <w:tcPr>
            <w:tcW w:w="1909" w:type="dxa"/>
            <w:shd w:val="clear" w:color="auto" w:fill="auto"/>
          </w:tcPr>
          <w:p w:rsidR="00CE5F10" w:rsidRPr="00887C8A" w:rsidRDefault="00CE5F10" w:rsidP="0023188B">
            <w:pPr>
              <w:rPr>
                <w:rFonts w:ascii="Palatino Linotype" w:hAnsi="Palatino Linotype"/>
              </w:rPr>
            </w:pPr>
          </w:p>
        </w:tc>
        <w:tc>
          <w:tcPr>
            <w:tcW w:w="1459" w:type="dxa"/>
            <w:shd w:val="clear" w:color="auto" w:fill="auto"/>
          </w:tcPr>
          <w:p w:rsidR="00CE5F10" w:rsidRPr="00887C8A" w:rsidRDefault="00CE5F10" w:rsidP="0023188B">
            <w:pPr>
              <w:rPr>
                <w:rFonts w:ascii="Palatino Linotype" w:hAnsi="Palatino Linotype"/>
              </w:rPr>
            </w:pPr>
          </w:p>
        </w:tc>
      </w:tr>
      <w:tr w:rsidR="00CE5F10" w:rsidRPr="00887C8A" w:rsidTr="00CE5F10">
        <w:tc>
          <w:tcPr>
            <w:tcW w:w="1547" w:type="dxa"/>
          </w:tcPr>
          <w:p w:rsidR="00CE5F10" w:rsidRPr="00887C8A" w:rsidRDefault="00CE5F10" w:rsidP="0023188B">
            <w:pPr>
              <w:rPr>
                <w:rFonts w:ascii="Palatino Linotype" w:hAnsi="Palatino Linotype"/>
                <w:i/>
                <w:iCs/>
              </w:rPr>
            </w:pPr>
            <w:r w:rsidRPr="00887C8A">
              <w:rPr>
                <w:rFonts w:ascii="Palatino Linotype" w:hAnsi="Palatino Linotype"/>
                <w:i/>
                <w:iCs/>
              </w:rPr>
              <w:t>OUTPUT 3.3</w:t>
            </w:r>
          </w:p>
        </w:tc>
        <w:tc>
          <w:tcPr>
            <w:tcW w:w="2881" w:type="dxa"/>
          </w:tcPr>
          <w:p w:rsidR="00CE5F10" w:rsidRPr="00887C8A" w:rsidRDefault="00CE5F10" w:rsidP="0023188B">
            <w:pPr>
              <w:rPr>
                <w:rFonts w:ascii="Palatino Linotype" w:hAnsi="Palatino Linotype"/>
              </w:rPr>
            </w:pPr>
          </w:p>
        </w:tc>
        <w:tc>
          <w:tcPr>
            <w:tcW w:w="2520" w:type="dxa"/>
          </w:tcPr>
          <w:p w:rsidR="00CE5F10" w:rsidRPr="00887C8A" w:rsidRDefault="00CE5F10" w:rsidP="0023188B">
            <w:pPr>
              <w:rPr>
                <w:rFonts w:ascii="Palatino Linotype" w:hAnsi="Palatino Linotype"/>
              </w:rPr>
            </w:pPr>
          </w:p>
        </w:tc>
        <w:tc>
          <w:tcPr>
            <w:tcW w:w="1601" w:type="dxa"/>
          </w:tcPr>
          <w:p w:rsidR="00CE5F10" w:rsidRPr="00887C8A" w:rsidRDefault="00CE5F10" w:rsidP="0023188B">
            <w:pPr>
              <w:rPr>
                <w:rFonts w:ascii="Palatino Linotype" w:hAnsi="Palatino Linotype"/>
              </w:rPr>
            </w:pPr>
          </w:p>
        </w:tc>
        <w:tc>
          <w:tcPr>
            <w:tcW w:w="1530" w:type="dxa"/>
          </w:tcPr>
          <w:p w:rsidR="00CE5F10" w:rsidRPr="00887C8A" w:rsidRDefault="00CE5F10" w:rsidP="0023188B">
            <w:pPr>
              <w:rPr>
                <w:rFonts w:ascii="Palatino Linotype" w:hAnsi="Palatino Linotype"/>
              </w:rPr>
            </w:pPr>
          </w:p>
        </w:tc>
        <w:tc>
          <w:tcPr>
            <w:tcW w:w="1909" w:type="dxa"/>
            <w:shd w:val="clear" w:color="auto" w:fill="auto"/>
          </w:tcPr>
          <w:p w:rsidR="00CE5F10" w:rsidRPr="00887C8A" w:rsidRDefault="00CE5F10" w:rsidP="0023188B">
            <w:pPr>
              <w:rPr>
                <w:rFonts w:ascii="Palatino Linotype" w:hAnsi="Palatino Linotype"/>
              </w:rPr>
            </w:pPr>
          </w:p>
        </w:tc>
        <w:tc>
          <w:tcPr>
            <w:tcW w:w="1459" w:type="dxa"/>
            <w:shd w:val="clear" w:color="auto" w:fill="auto"/>
          </w:tcPr>
          <w:p w:rsidR="00CE5F10" w:rsidRPr="00887C8A" w:rsidRDefault="00CE5F10" w:rsidP="0023188B">
            <w:pPr>
              <w:rPr>
                <w:rFonts w:ascii="Palatino Linotype" w:hAnsi="Palatino Linotype"/>
              </w:rPr>
            </w:pPr>
          </w:p>
        </w:tc>
      </w:tr>
      <w:tr w:rsidR="00CE5F10" w:rsidRPr="00887C8A" w:rsidTr="00CE5F10">
        <w:tc>
          <w:tcPr>
            <w:tcW w:w="1547" w:type="dxa"/>
            <w:tcBorders>
              <w:bottom w:val="double" w:sz="4" w:space="0" w:color="auto"/>
            </w:tcBorders>
          </w:tcPr>
          <w:p w:rsidR="00CE5F10" w:rsidRPr="00887C8A" w:rsidRDefault="00CE5F10" w:rsidP="0023188B">
            <w:pPr>
              <w:rPr>
                <w:rFonts w:ascii="Palatino Linotype" w:hAnsi="Palatino Linotype"/>
                <w:i/>
                <w:iCs/>
              </w:rPr>
            </w:pPr>
            <w:r w:rsidRPr="00887C8A">
              <w:rPr>
                <w:rFonts w:ascii="Palatino Linotype" w:hAnsi="Palatino Linotype"/>
                <w:i/>
                <w:iCs/>
              </w:rPr>
              <w:t>OUTPUT 3.4</w:t>
            </w:r>
          </w:p>
        </w:tc>
        <w:tc>
          <w:tcPr>
            <w:tcW w:w="2881" w:type="dxa"/>
            <w:tcBorders>
              <w:bottom w:val="double" w:sz="4" w:space="0" w:color="auto"/>
            </w:tcBorders>
          </w:tcPr>
          <w:p w:rsidR="00CE5F10" w:rsidRPr="00887C8A" w:rsidRDefault="00CE5F10" w:rsidP="0023188B">
            <w:pPr>
              <w:rPr>
                <w:rFonts w:ascii="Palatino Linotype" w:hAnsi="Palatino Linotype"/>
              </w:rPr>
            </w:pPr>
          </w:p>
        </w:tc>
        <w:tc>
          <w:tcPr>
            <w:tcW w:w="2520" w:type="dxa"/>
            <w:tcBorders>
              <w:bottom w:val="double" w:sz="4" w:space="0" w:color="auto"/>
            </w:tcBorders>
          </w:tcPr>
          <w:p w:rsidR="00CE5F10" w:rsidRPr="00887C8A" w:rsidRDefault="00CE5F10" w:rsidP="0023188B">
            <w:pPr>
              <w:rPr>
                <w:rFonts w:ascii="Palatino Linotype" w:hAnsi="Palatino Linotype"/>
              </w:rPr>
            </w:pPr>
          </w:p>
        </w:tc>
        <w:tc>
          <w:tcPr>
            <w:tcW w:w="1601" w:type="dxa"/>
            <w:tcBorders>
              <w:bottom w:val="double" w:sz="4" w:space="0" w:color="auto"/>
            </w:tcBorders>
          </w:tcPr>
          <w:p w:rsidR="00CE5F10" w:rsidRPr="00887C8A" w:rsidRDefault="00CE5F10" w:rsidP="0023188B">
            <w:pPr>
              <w:rPr>
                <w:rFonts w:ascii="Palatino Linotype" w:hAnsi="Palatino Linotype"/>
              </w:rPr>
            </w:pPr>
          </w:p>
        </w:tc>
        <w:tc>
          <w:tcPr>
            <w:tcW w:w="1530" w:type="dxa"/>
            <w:tcBorders>
              <w:bottom w:val="double" w:sz="4" w:space="0" w:color="auto"/>
            </w:tcBorders>
          </w:tcPr>
          <w:p w:rsidR="00CE5F10" w:rsidRPr="00887C8A" w:rsidRDefault="00CE5F10" w:rsidP="0023188B">
            <w:pPr>
              <w:rPr>
                <w:rFonts w:ascii="Palatino Linotype" w:hAnsi="Palatino Linotype"/>
              </w:rPr>
            </w:pPr>
          </w:p>
        </w:tc>
        <w:tc>
          <w:tcPr>
            <w:tcW w:w="1909" w:type="dxa"/>
            <w:tcBorders>
              <w:bottom w:val="double" w:sz="4" w:space="0" w:color="auto"/>
            </w:tcBorders>
            <w:shd w:val="clear" w:color="auto" w:fill="auto"/>
          </w:tcPr>
          <w:p w:rsidR="00CE5F10" w:rsidRPr="00887C8A" w:rsidRDefault="00CE5F10" w:rsidP="0023188B">
            <w:pPr>
              <w:rPr>
                <w:rFonts w:ascii="Palatino Linotype" w:hAnsi="Palatino Linotype"/>
              </w:rPr>
            </w:pPr>
          </w:p>
        </w:tc>
        <w:tc>
          <w:tcPr>
            <w:tcW w:w="1459" w:type="dxa"/>
            <w:tcBorders>
              <w:bottom w:val="double" w:sz="4" w:space="0" w:color="auto"/>
            </w:tcBorders>
            <w:shd w:val="clear" w:color="auto" w:fill="auto"/>
          </w:tcPr>
          <w:p w:rsidR="00CE5F10" w:rsidRPr="00887C8A" w:rsidRDefault="00CE5F10" w:rsidP="0023188B">
            <w:pPr>
              <w:rPr>
                <w:rFonts w:ascii="Palatino Linotype" w:hAnsi="Palatino Linotype"/>
              </w:rPr>
            </w:pPr>
          </w:p>
        </w:tc>
      </w:tr>
    </w:tbl>
    <w:p w:rsidR="00C670D5" w:rsidRPr="00887C8A" w:rsidRDefault="00C670D5">
      <w:pPr>
        <w:rPr>
          <w:rFonts w:ascii="Palatino Linotype" w:hAnsi="Palatino Linotype"/>
        </w:rPr>
      </w:pPr>
    </w:p>
    <w:sectPr w:rsidR="00C670D5" w:rsidRPr="00887C8A" w:rsidSect="00BC0448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2A7E" w:rsidRDefault="00CC2A7E" w:rsidP="00BC0448">
      <w:pPr>
        <w:spacing w:after="0" w:line="240" w:lineRule="auto"/>
      </w:pPr>
      <w:r>
        <w:separator/>
      </w:r>
    </w:p>
  </w:endnote>
  <w:endnote w:type="continuationSeparator" w:id="0">
    <w:p w:rsidR="00CC2A7E" w:rsidRDefault="00CC2A7E" w:rsidP="00BC04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2A7E" w:rsidRDefault="00CC2A7E" w:rsidP="00BC0448">
      <w:pPr>
        <w:spacing w:after="0" w:line="240" w:lineRule="auto"/>
      </w:pPr>
      <w:r>
        <w:separator/>
      </w:r>
    </w:p>
  </w:footnote>
  <w:footnote w:type="continuationSeparator" w:id="0">
    <w:p w:rsidR="00CC2A7E" w:rsidRDefault="00CC2A7E" w:rsidP="00BC04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0448" w:rsidRPr="00887C8A" w:rsidRDefault="00887C8A" w:rsidP="00887C8A">
    <w:pPr>
      <w:pStyle w:val="Header"/>
      <w:jc w:val="both"/>
      <w:rPr>
        <w:rFonts w:ascii="Palatino Linotype" w:hAnsi="Palatino Linotype"/>
        <w:i/>
        <w:sz w:val="20"/>
        <w:szCs w:val="20"/>
        <w:lang w:val="en-US"/>
      </w:rPr>
    </w:pPr>
    <w:r w:rsidRPr="00887C8A">
      <w:rPr>
        <w:rFonts w:ascii="Palatino Linotype" w:hAnsi="Palatino Linotype"/>
        <w:i/>
        <w:sz w:val="20"/>
        <w:szCs w:val="20"/>
        <w:lang w:val="en-US"/>
      </w:rPr>
      <w:t xml:space="preserve">This </w:t>
    </w:r>
    <w:r w:rsidR="00CE5F10">
      <w:rPr>
        <w:rFonts w:ascii="Palatino Linotype" w:hAnsi="Palatino Linotype"/>
        <w:i/>
        <w:sz w:val="20"/>
        <w:szCs w:val="20"/>
        <w:lang w:val="en-US"/>
      </w:rPr>
      <w:t xml:space="preserve">is </w:t>
    </w:r>
    <w:r w:rsidRPr="00887C8A">
      <w:rPr>
        <w:rFonts w:ascii="Palatino Linotype" w:hAnsi="Palatino Linotype"/>
        <w:i/>
        <w:sz w:val="20"/>
        <w:szCs w:val="20"/>
        <w:lang w:val="en-US"/>
      </w:rPr>
      <w:t>template for results framework for project</w:t>
    </w:r>
    <w:r w:rsidR="00CE5F10">
      <w:rPr>
        <w:rFonts w:ascii="Palatino Linotype" w:hAnsi="Palatino Linotype"/>
        <w:i/>
        <w:sz w:val="20"/>
        <w:szCs w:val="20"/>
        <w:lang w:val="en-US"/>
      </w:rPr>
      <w:t>s to be funded</w:t>
    </w:r>
    <w:r w:rsidRPr="00887C8A">
      <w:rPr>
        <w:rFonts w:ascii="Palatino Linotype" w:hAnsi="Palatino Linotype"/>
        <w:i/>
        <w:sz w:val="20"/>
        <w:szCs w:val="20"/>
        <w:lang w:val="en-US"/>
      </w:rPr>
      <w:t xml:space="preserve"> by The Balkan Trust for Democracy of the German Marshall Fund of the U.S.</w:t>
    </w:r>
    <w:r w:rsidR="00CE5F10">
      <w:rPr>
        <w:rFonts w:ascii="Palatino Linotype" w:hAnsi="Palatino Linotype"/>
        <w:i/>
        <w:sz w:val="20"/>
        <w:szCs w:val="20"/>
        <w:lang w:val="en-US"/>
      </w:rPr>
      <w:t>,</w:t>
    </w:r>
    <w:r w:rsidRPr="00887C8A">
      <w:rPr>
        <w:rFonts w:ascii="Palatino Linotype" w:hAnsi="Palatino Linotype"/>
        <w:i/>
        <w:sz w:val="20"/>
        <w:szCs w:val="20"/>
        <w:lang w:val="en-US"/>
      </w:rPr>
      <w:t xml:space="preserve"> </w:t>
    </w:r>
    <w:r w:rsidR="00CE5F10">
      <w:rPr>
        <w:rFonts w:ascii="Palatino Linotype" w:hAnsi="Palatino Linotype"/>
        <w:i/>
        <w:sz w:val="20"/>
        <w:szCs w:val="20"/>
        <w:lang w:val="en-US"/>
      </w:rPr>
      <w:t xml:space="preserve">under larger </w:t>
    </w:r>
    <w:r w:rsidR="00CE5F10" w:rsidRPr="00CE5F10">
      <w:rPr>
        <w:rFonts w:ascii="Palatino Linotype" w:hAnsi="Palatino Linotype"/>
        <w:i/>
        <w:sz w:val="20"/>
        <w:szCs w:val="20"/>
        <w:lang w:val="en-US"/>
      </w:rPr>
      <w:t>Norwegian efforts to support</w:t>
    </w:r>
    <w:r w:rsidR="00CE5F10">
      <w:rPr>
        <w:rFonts w:ascii="Palatino Linotype" w:hAnsi="Palatino Linotype"/>
        <w:i/>
        <w:sz w:val="20"/>
        <w:szCs w:val="20"/>
        <w:lang w:val="en-US"/>
      </w:rPr>
      <w:t xml:space="preserve"> civil society </w:t>
    </w:r>
    <w:r w:rsidR="000808B5" w:rsidRPr="000808B5">
      <w:rPr>
        <w:rFonts w:ascii="Palatino Linotype" w:hAnsi="Palatino Linotype"/>
        <w:i/>
        <w:sz w:val="20"/>
        <w:szCs w:val="20"/>
        <w:lang w:val="en-GB"/>
      </w:rPr>
      <w:t>in the ‘Western Balkans 6’</w:t>
    </w:r>
    <w:r w:rsidR="000808B5">
      <w:rPr>
        <w:rFonts w:ascii="Palatino Linotype" w:hAnsi="Palatino Linotype"/>
        <w:i/>
        <w:sz w:val="20"/>
        <w:szCs w:val="20"/>
        <w:lang w:val="en-GB"/>
      </w:rPr>
      <w:t xml:space="preserve"> countries</w:t>
    </w:r>
    <w:r w:rsidR="000808B5" w:rsidRPr="000808B5">
      <w:rPr>
        <w:rFonts w:ascii="Palatino Linotype" w:hAnsi="Palatino Linotype"/>
        <w:i/>
        <w:sz w:val="20"/>
        <w:szCs w:val="20"/>
        <w:lang w:val="en-GB"/>
      </w:rPr>
      <w:t xml:space="preserve"> - Albania, Bosnia and Herzegovina, Kosovo, Montenegro, North Macedonia and Serbia</w:t>
    </w:r>
    <w:r w:rsidRPr="00887C8A">
      <w:rPr>
        <w:rFonts w:ascii="Palatino Linotype" w:hAnsi="Palatino Linotype"/>
        <w:i/>
        <w:sz w:val="20"/>
        <w:szCs w:val="20"/>
        <w:lang w:val="en-US"/>
      </w:rPr>
      <w:t>. The approved results framework will be included as a part of the agreement between the Balkan Trust for Democracy and grant recipient. It is therefore important that the results framework is consistent and realistic.</w:t>
    </w:r>
  </w:p>
  <w:p w:rsidR="00BC0448" w:rsidRPr="00887C8A" w:rsidRDefault="00BC0448">
    <w:pPr>
      <w:pStyle w:val="Header"/>
      <w:rPr>
        <w:rFonts w:ascii="Palatino Linotype" w:hAnsi="Palatino Linotype"/>
        <w:sz w:val="20"/>
        <w:szCs w:val="20"/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81312"/>
    <w:multiLevelType w:val="hybridMultilevel"/>
    <w:tmpl w:val="0D8ADA7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47465"/>
    <w:rsid w:val="000808B5"/>
    <w:rsid w:val="000E75B0"/>
    <w:rsid w:val="001D5939"/>
    <w:rsid w:val="0023188B"/>
    <w:rsid w:val="00247465"/>
    <w:rsid w:val="00320C8D"/>
    <w:rsid w:val="003A1BA4"/>
    <w:rsid w:val="004533B4"/>
    <w:rsid w:val="00514371"/>
    <w:rsid w:val="00592B15"/>
    <w:rsid w:val="005C4048"/>
    <w:rsid w:val="005D14DC"/>
    <w:rsid w:val="005E4261"/>
    <w:rsid w:val="005F5BB2"/>
    <w:rsid w:val="006133F3"/>
    <w:rsid w:val="00666007"/>
    <w:rsid w:val="006A42B6"/>
    <w:rsid w:val="00702E44"/>
    <w:rsid w:val="007B0F0B"/>
    <w:rsid w:val="007B7C3D"/>
    <w:rsid w:val="007F612B"/>
    <w:rsid w:val="00823B1D"/>
    <w:rsid w:val="0086149D"/>
    <w:rsid w:val="00887C8A"/>
    <w:rsid w:val="008B4AA5"/>
    <w:rsid w:val="009412ED"/>
    <w:rsid w:val="00971C14"/>
    <w:rsid w:val="00BC0448"/>
    <w:rsid w:val="00BE5C3A"/>
    <w:rsid w:val="00C11757"/>
    <w:rsid w:val="00C670D5"/>
    <w:rsid w:val="00C812E3"/>
    <w:rsid w:val="00CC2A7E"/>
    <w:rsid w:val="00CE5F10"/>
    <w:rsid w:val="00D8148E"/>
    <w:rsid w:val="00D84F03"/>
    <w:rsid w:val="00D906FE"/>
    <w:rsid w:val="00D9218E"/>
    <w:rsid w:val="00E52F8D"/>
    <w:rsid w:val="00EA6CCB"/>
    <w:rsid w:val="00F60C27"/>
    <w:rsid w:val="00F84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nb-NO" w:eastAsia="zh-CN" w:bidi="my-MM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4DC"/>
    <w:rPr>
      <w:rFonts w:cs="Arial Unicode M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04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0448"/>
    <w:rPr>
      <w:rFonts w:cs="Arial Unicode MS"/>
    </w:rPr>
  </w:style>
  <w:style w:type="paragraph" w:styleId="Footer">
    <w:name w:val="footer"/>
    <w:basedOn w:val="Normal"/>
    <w:link w:val="FooterChar"/>
    <w:uiPriority w:val="99"/>
    <w:unhideWhenUsed/>
    <w:rsid w:val="00BC04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0448"/>
    <w:rPr>
      <w:rFonts w:cs="Arial Unicode MS"/>
    </w:rPr>
  </w:style>
  <w:style w:type="table" w:styleId="TableGrid">
    <w:name w:val="Table Grid"/>
    <w:basedOn w:val="TableNormal"/>
    <w:uiPriority w:val="39"/>
    <w:rsid w:val="00BC04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20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C8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F5BB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F5B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5BB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5BB2"/>
    <w:rPr>
      <w:rFonts w:cs="Arial Unicode MS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5B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5BB2"/>
    <w:rPr>
      <w:rFonts w:cs="Arial Unicode MS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zh-CN" w:bidi="my-MM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Arial Unicode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04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0448"/>
    <w:rPr>
      <w:rFonts w:cs="Arial Unicode MS"/>
    </w:rPr>
  </w:style>
  <w:style w:type="paragraph" w:styleId="Footer">
    <w:name w:val="footer"/>
    <w:basedOn w:val="Normal"/>
    <w:link w:val="FooterChar"/>
    <w:uiPriority w:val="99"/>
    <w:unhideWhenUsed/>
    <w:rsid w:val="00BC04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0448"/>
    <w:rPr>
      <w:rFonts w:cs="Arial Unicode MS"/>
    </w:rPr>
  </w:style>
  <w:style w:type="table" w:styleId="TableGrid">
    <w:name w:val="Table Grid"/>
    <w:basedOn w:val="TableNormal"/>
    <w:uiPriority w:val="39"/>
    <w:rsid w:val="00BC04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20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C8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F5BB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F5B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5BB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5BB2"/>
    <w:rPr>
      <w:rFonts w:cs="Arial Unicode MS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5B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5BB2"/>
    <w:rPr>
      <w:rFonts w:cs="Arial Unicode MS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00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3D9BB3-A44D-4004-BBE6-D9A8EA87F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MFA</Company>
  <LinksUpToDate>false</LinksUpToDate>
  <CharactersWithSpaces>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Seksjon for tilskuddsforvaltning</dc:creator>
  <cp:lastModifiedBy>Mara Zivkov</cp:lastModifiedBy>
  <cp:revision>3</cp:revision>
  <dcterms:created xsi:type="dcterms:W3CDTF">2020-03-31T14:40:00Z</dcterms:created>
  <dcterms:modified xsi:type="dcterms:W3CDTF">2020-07-20T14:22:00Z</dcterms:modified>
</cp:coreProperties>
</file>